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796C26" w:rsidRDefault="0022631D" w:rsidP="00796C26">
      <w:pPr>
        <w:spacing w:before="0" w:after="120"/>
        <w:ind w:left="-86" w:firstLine="360"/>
        <w:jc w:val="center"/>
        <w:rPr>
          <w:rFonts w:ascii="GHEA Grapalat" w:hAnsi="GHEA Grapalat" w:cs="Sylfaen"/>
          <w:b/>
          <w:sz w:val="20"/>
          <w:lang w:val="af-ZA"/>
        </w:rPr>
      </w:pPr>
      <w:r w:rsidRPr="00796C26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14:paraId="3F2A9659" w14:textId="22193F0E" w:rsidR="0022631D" w:rsidRPr="00C55480" w:rsidRDefault="00CB2394" w:rsidP="00EB7923">
      <w:pPr>
        <w:spacing w:before="0" w:after="120"/>
        <w:ind w:left="-86" w:firstLine="360"/>
        <w:jc w:val="both"/>
        <w:rPr>
          <w:rFonts w:ascii="GHEA Grapalat" w:hAnsi="GHEA Grapalat" w:cs="Sylfaen"/>
          <w:sz w:val="20"/>
          <w:lang w:val="af-ZA"/>
        </w:rPr>
      </w:pPr>
      <w:r w:rsidRPr="00CB2394">
        <w:rPr>
          <w:rFonts w:ascii="GHEA Grapalat" w:hAnsi="GHEA Grapalat" w:cs="Sylfaen"/>
          <w:sz w:val="20"/>
          <w:lang w:val="af-ZA"/>
        </w:rPr>
        <w:t xml:space="preserve">ՀՀ կրթության, գիտության, մշակույթի և սպորտի նախարարությունը ստորև ներկայացնում է իր կարիքների համար </w:t>
      </w:r>
      <w:proofErr w:type="spellStart"/>
      <w:r w:rsidRPr="00CB2394">
        <w:rPr>
          <w:rFonts w:ascii="GHEA Grapalat" w:hAnsi="GHEA Grapalat" w:cs="Sylfaen"/>
          <w:sz w:val="20"/>
          <w:lang w:val="af-ZA"/>
        </w:rPr>
        <w:t>թվով</w:t>
      </w:r>
      <w:proofErr w:type="spellEnd"/>
      <w:r w:rsidRPr="00CB2394">
        <w:rPr>
          <w:rFonts w:ascii="GHEA Grapalat" w:hAnsi="GHEA Grapalat" w:cs="Sylfaen"/>
          <w:sz w:val="20"/>
          <w:lang w:val="af-ZA"/>
        </w:rPr>
        <w:t xml:space="preserve"> 12 </w:t>
      </w:r>
      <w:proofErr w:type="spellStart"/>
      <w:r w:rsidRPr="00CB2394">
        <w:rPr>
          <w:rFonts w:ascii="GHEA Grapalat" w:hAnsi="GHEA Grapalat" w:cs="Sylfaen"/>
          <w:sz w:val="20"/>
          <w:lang w:val="af-ZA"/>
        </w:rPr>
        <w:t>դպրոցների</w:t>
      </w:r>
      <w:proofErr w:type="spellEnd"/>
      <w:r w:rsidRPr="00CB239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B2394">
        <w:rPr>
          <w:rFonts w:ascii="GHEA Grapalat" w:hAnsi="GHEA Grapalat" w:cs="Sylfaen"/>
          <w:sz w:val="20"/>
          <w:lang w:val="af-ZA"/>
        </w:rPr>
        <w:t>դպրոցական</w:t>
      </w:r>
      <w:proofErr w:type="spellEnd"/>
      <w:r w:rsidRPr="00CB239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B2394">
        <w:rPr>
          <w:rFonts w:ascii="GHEA Grapalat" w:hAnsi="GHEA Grapalat" w:cs="Sylfaen"/>
          <w:sz w:val="20"/>
          <w:lang w:val="af-ZA"/>
        </w:rPr>
        <w:t>կահույքի</w:t>
      </w:r>
      <w:proofErr w:type="spellEnd"/>
      <w:r w:rsidRPr="00CB239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CB2394">
        <w:rPr>
          <w:rFonts w:ascii="GHEA Grapalat" w:hAnsi="GHEA Grapalat" w:cs="Sylfaen"/>
          <w:sz w:val="20"/>
          <w:lang w:val="af-ZA"/>
        </w:rPr>
        <w:t>լրակազմի</w:t>
      </w:r>
      <w:proofErr w:type="spellEnd"/>
      <w:r w:rsidRPr="00CB2394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ՀՀԿԳՄՍՆԳՀԱՊՁԲ-24/42 ծածկագրով գնման ընթացակարգի արդյունքում</w:t>
      </w:r>
      <w:r w:rsidR="006F2779" w:rsidRPr="00892C0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17</w:t>
      </w:r>
      <w:r w:rsidR="0094417F" w:rsidRPr="00892C0C">
        <w:rPr>
          <w:rFonts w:ascii="GHEA Grapalat" w:hAnsi="GHEA Grapalat" w:cs="Sylfaen"/>
          <w:sz w:val="20"/>
          <w:lang w:val="af-ZA"/>
        </w:rPr>
        <w:t>.</w:t>
      </w:r>
      <w:r w:rsidRPr="00CB2394">
        <w:rPr>
          <w:rFonts w:ascii="GHEA Grapalat" w:hAnsi="GHEA Grapalat" w:cs="Sylfaen"/>
          <w:sz w:val="20"/>
          <w:lang w:val="af-ZA"/>
        </w:rPr>
        <w:t>05</w:t>
      </w:r>
      <w:r w:rsidR="00C52FB8">
        <w:rPr>
          <w:rFonts w:ascii="GHEA Grapalat" w:hAnsi="GHEA Grapalat" w:cs="Sylfaen"/>
          <w:sz w:val="20"/>
          <w:lang w:val="af-ZA"/>
        </w:rPr>
        <w:t>.2024</w:t>
      </w:r>
      <w:r w:rsidR="00EB7923" w:rsidRPr="00892C0C">
        <w:rPr>
          <w:rFonts w:ascii="GHEA Grapalat" w:hAnsi="GHEA Grapalat" w:cs="Sylfaen"/>
          <w:sz w:val="20"/>
          <w:lang w:val="af-ZA"/>
        </w:rPr>
        <w:t xml:space="preserve">թ </w:t>
      </w:r>
      <w:r w:rsidR="0022631D" w:rsidRPr="00892C0C">
        <w:rPr>
          <w:rFonts w:ascii="GHEA Grapalat" w:hAnsi="GHEA Grapalat" w:cs="Sylfaen"/>
          <w:sz w:val="20"/>
          <w:lang w:val="af-ZA"/>
        </w:rPr>
        <w:t>կնքված</w:t>
      </w:r>
      <w:r w:rsidR="0022631D" w:rsidRPr="00C55480">
        <w:rPr>
          <w:rFonts w:ascii="GHEA Grapalat" w:hAnsi="GHEA Grapalat" w:cs="Sylfaen"/>
          <w:sz w:val="20"/>
          <w:lang w:val="af-ZA"/>
        </w:rPr>
        <w:t xml:space="preserve"> </w:t>
      </w:r>
      <w:r w:rsidR="00D81D0F" w:rsidRPr="00D81D0F">
        <w:rPr>
          <w:rFonts w:ascii="GHEA Grapalat" w:hAnsi="GHEA Grapalat" w:cs="Sylfaen"/>
          <w:sz w:val="20"/>
          <w:lang w:val="af-ZA"/>
        </w:rPr>
        <w:t xml:space="preserve">№ </w:t>
      </w:r>
      <w:r w:rsidRPr="00CB2394">
        <w:rPr>
          <w:rFonts w:ascii="GHEA Grapalat" w:hAnsi="GHEA Grapalat" w:cs="Sylfaen"/>
          <w:sz w:val="20"/>
          <w:lang w:val="af-ZA"/>
        </w:rPr>
        <w:t>ՀՀԿԳՄՍՆԳՀԱՊՁԲ-24/42-2</w:t>
      </w:r>
      <w:r w:rsidR="00D81D0F" w:rsidRPr="00D81D0F">
        <w:rPr>
          <w:rFonts w:ascii="GHEA Grapalat" w:hAnsi="GHEA Grapalat" w:cs="Sylfaen"/>
          <w:sz w:val="20"/>
          <w:lang w:val="af-ZA"/>
        </w:rPr>
        <w:t xml:space="preserve"> </w:t>
      </w:r>
      <w:r w:rsidR="0022631D" w:rsidRPr="00C55480">
        <w:rPr>
          <w:rFonts w:ascii="GHEA Grapalat" w:hAnsi="GHEA Grapalat" w:cs="Sylfaen"/>
          <w:sz w:val="20"/>
          <w:lang w:val="af-ZA"/>
        </w:rPr>
        <w:t>պայմանագր</w:t>
      </w:r>
      <w:r w:rsidR="00545244" w:rsidRPr="00C55480">
        <w:rPr>
          <w:rFonts w:ascii="GHEA Grapalat" w:hAnsi="GHEA Grapalat" w:cs="Sylfaen"/>
          <w:sz w:val="20"/>
          <w:lang w:val="af-ZA"/>
        </w:rPr>
        <w:t>ի</w:t>
      </w:r>
      <w:r w:rsidR="0022631D" w:rsidRPr="00C55480"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tbl>
      <w:tblPr>
        <w:tblW w:w="1107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67"/>
        <w:gridCol w:w="61"/>
        <w:gridCol w:w="1286"/>
        <w:gridCol w:w="540"/>
        <w:gridCol w:w="54"/>
        <w:gridCol w:w="581"/>
        <w:gridCol w:w="249"/>
        <w:gridCol w:w="291"/>
        <w:gridCol w:w="189"/>
        <w:gridCol w:w="234"/>
        <w:gridCol w:w="312"/>
        <w:gridCol w:w="49"/>
        <w:gridCol w:w="302"/>
        <w:gridCol w:w="67"/>
        <w:gridCol w:w="234"/>
        <w:gridCol w:w="8"/>
        <w:gridCol w:w="534"/>
        <w:gridCol w:w="147"/>
        <w:gridCol w:w="414"/>
        <w:gridCol w:w="82"/>
        <w:gridCol w:w="76"/>
        <w:gridCol w:w="476"/>
        <w:gridCol w:w="29"/>
        <w:gridCol w:w="142"/>
        <w:gridCol w:w="20"/>
        <w:gridCol w:w="473"/>
        <w:gridCol w:w="121"/>
        <w:gridCol w:w="459"/>
        <w:gridCol w:w="39"/>
        <w:gridCol w:w="573"/>
        <w:gridCol w:w="302"/>
        <w:gridCol w:w="37"/>
        <w:gridCol w:w="159"/>
        <w:gridCol w:w="211"/>
        <w:gridCol w:w="230"/>
        <w:gridCol w:w="1555"/>
      </w:tblGrid>
      <w:tr w:rsidR="0022631D" w:rsidRPr="0022631D" w14:paraId="3BCB0F4A" w14:textId="77777777" w:rsidTr="00814940">
        <w:trPr>
          <w:trHeight w:val="146"/>
        </w:trPr>
        <w:tc>
          <w:tcPr>
            <w:tcW w:w="467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03" w:type="dxa"/>
            <w:gridSpan w:val="36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433E7C" w:rsidRPr="0022631D" w14:paraId="796D388F" w14:textId="77777777" w:rsidTr="00814940">
        <w:trPr>
          <w:trHeight w:val="110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81659E7" w14:textId="7DAE5357" w:rsidR="0022631D" w:rsidRPr="00545244" w:rsidRDefault="00545244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414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175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27" w:type="dxa"/>
            <w:gridSpan w:val="9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433E7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85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433E7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433E7C" w:rsidRPr="0022631D" w14:paraId="02BE1D52" w14:textId="77777777" w:rsidTr="004327A6">
        <w:trPr>
          <w:trHeight w:val="175"/>
        </w:trPr>
        <w:tc>
          <w:tcPr>
            <w:tcW w:w="467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3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545244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64" w:type="dxa"/>
            <w:gridSpan w:val="5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80" w:type="dxa"/>
            <w:gridSpan w:val="7"/>
            <w:vMerge/>
            <w:shd w:val="clear" w:color="auto" w:fill="auto"/>
            <w:vAlign w:val="center"/>
          </w:tcPr>
          <w:p w14:paraId="12AD9841" w14:textId="77777777" w:rsidR="0022631D" w:rsidRPr="0022631D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  <w:vAlign w:val="center"/>
          </w:tcPr>
          <w:p w14:paraId="28B6AAAB" w14:textId="77777777" w:rsidR="0022631D" w:rsidRPr="0022631D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33E7C" w:rsidRPr="0022631D" w14:paraId="688F77C8" w14:textId="77777777" w:rsidTr="004327A6">
        <w:trPr>
          <w:trHeight w:val="275"/>
        </w:trPr>
        <w:tc>
          <w:tcPr>
            <w:tcW w:w="4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3231A" w14:textId="77777777" w:rsidR="0022631D" w:rsidRPr="0022631D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67B28" w14:textId="77777777" w:rsidR="0022631D" w:rsidRPr="0022631D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77D46" w:rsidRPr="00E77D46" w14:paraId="6CB0AC86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62F33415" w14:textId="7530CB4B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2BB8F2E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կահույք-1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1796284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09D636E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2B1665B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4203822" w:rsidR="00E77D46" w:rsidRPr="00A8401B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77D46">
              <w:rPr>
                <w:rFonts w:ascii="GHEA Grapalat" w:hAnsi="GHEA Grapalat"/>
                <w:b/>
              </w:rPr>
              <w:t>70432800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59327D4" w:rsidR="00E77D46" w:rsidRPr="00A8401B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E77D46">
              <w:rPr>
                <w:rFonts w:ascii="GHEA Grapalat" w:hAnsi="GHEA Grapalat"/>
                <w:b/>
              </w:rPr>
              <w:t>70432800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4EDF5236" w:rsidR="00E77D46" w:rsidRPr="00C5548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Շիրակի</w:t>
            </w:r>
            <w:proofErr w:type="spellEnd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մարզի</w:t>
            </w:r>
            <w:proofErr w:type="spellEnd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Ազատանի</w:t>
            </w:r>
            <w:proofErr w:type="spellEnd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միջնակարգ</w:t>
            </w:r>
            <w:proofErr w:type="spellEnd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դպրոցի</w:t>
            </w:r>
            <w:proofErr w:type="spellEnd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դպրոցական կահույքի լրակազմ, որը պետք է համապատասխանի </w:t>
            </w:r>
            <w:proofErr w:type="spellStart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տեխնիկական</w:t>
            </w:r>
            <w:proofErr w:type="spellEnd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առաջադրանքին</w:t>
            </w:r>
            <w:proofErr w:type="spellEnd"/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48DCE94" w:rsidR="00E77D46" w:rsidRPr="00103C5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Շիրակի մարզի Ազատանի միջնակարգ դպրոցի դպրոցական կահույքի լրակազմ, որը պետք է համապատասխանի տեխնիկական առաջադրանքին:</w:t>
            </w:r>
          </w:p>
        </w:tc>
      </w:tr>
      <w:tr w:rsidR="00E77D46" w:rsidRPr="00E77D46" w14:paraId="27FCBC8F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7BF7DC71" w14:textId="6BF3E405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0CE37" w14:textId="70708198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կահույք-2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3F4DD" w14:textId="56ACBBC8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596E0" w14:textId="3BACC9E3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A125A" w14:textId="6EC9E852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ECDA7" w14:textId="73165ECB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</w:rPr>
            </w:pPr>
            <w:r w:rsidRPr="00E77D46">
              <w:rPr>
                <w:rFonts w:ascii="GHEA Grapalat" w:hAnsi="GHEA Grapalat"/>
                <w:b/>
              </w:rPr>
              <w:t>48751900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45A08" w14:textId="196BC42A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E77D46">
              <w:rPr>
                <w:rFonts w:ascii="GHEA Grapalat" w:hAnsi="GHEA Grapalat"/>
                <w:b/>
              </w:rPr>
              <w:t>48751900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EC0FF" w14:textId="374833B0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Տավուշի մարզի Գանձաքարի միջնակարգ դպրոցի դպրոցական կահույքի լրակազմ, որը պետք է համապատասխանի տեխնիկական առաջադրանքին: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0EB32E" w14:textId="0CD2C87F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Տավուշի մարզի Գանձաքարի միջնակարգ դպրոցի դպրոցական կահույքի լրակազմ, որը պետք է համապատասխանի տեխնիկական առաջադրանքին:</w:t>
            </w:r>
          </w:p>
        </w:tc>
      </w:tr>
      <w:tr w:rsidR="00E77D46" w:rsidRPr="00E77D46" w14:paraId="66331E1B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5C54FD46" w14:textId="067F83B0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54C2F" w14:textId="272892AB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կահույք-3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8742C" w14:textId="52E29058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DB8AB" w14:textId="58C851DD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23531" w14:textId="17F97995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F4DB4" w14:textId="3C3F87E9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</w:rPr>
            </w:pPr>
            <w:r w:rsidRPr="00E77D46">
              <w:rPr>
                <w:rFonts w:ascii="GHEA Grapalat" w:hAnsi="GHEA Grapalat"/>
                <w:b/>
              </w:rPr>
              <w:t>47314900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4AF02" w14:textId="5651320F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E77D46">
              <w:rPr>
                <w:rFonts w:ascii="GHEA Grapalat" w:hAnsi="GHEA Grapalat"/>
                <w:b/>
              </w:rPr>
              <w:t>47314900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ACE8B" w14:textId="18C7C26D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Կոտայքի մարզի Հրազդանի 2 հիմնական դպրոցի դպրոցական կահույքի լրակազմ, որը պետք է համապատասխանի տեխնիկական առաջադրանքին: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29D23" w14:textId="7059A934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Կոտայքի մարզի Հրազդանի 2 հիմնական դպրոցի դպրոցական կահույքի լրակազմ, որը պետք է համապատասխանի տեխնիկական առաջադրանքին:</w:t>
            </w:r>
          </w:p>
        </w:tc>
      </w:tr>
      <w:tr w:rsidR="00E77D46" w:rsidRPr="00E77D46" w14:paraId="19BBE56F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08446810" w14:textId="64EBB1C1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8D12E" w14:textId="5A8F6AA2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կահույք-4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DA15C" w14:textId="58BA0AFD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4237C" w14:textId="74447F26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21673" w14:textId="02CEBC96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421C8" w14:textId="6C4DBA5A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</w:rPr>
            </w:pPr>
            <w:r w:rsidRPr="00E77D46">
              <w:rPr>
                <w:rFonts w:ascii="GHEA Grapalat" w:hAnsi="GHEA Grapalat"/>
                <w:b/>
              </w:rPr>
              <w:t>47314900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0ADA1" w14:textId="03FA4923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E77D46">
              <w:rPr>
                <w:rFonts w:ascii="GHEA Grapalat" w:hAnsi="GHEA Grapalat"/>
                <w:b/>
              </w:rPr>
              <w:t>47314900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1C744" w14:textId="7507179C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Լոռու մարզի Վանաձորի 19 հիմնական դպրոցի դպրոցական կահույքի լրակազմ, որը պետք է համապատասխանի տեխնիկական առաջադրանքին: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64402" w14:textId="22209581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Լոռու մարզի Վանաձորի 19 հիմնական դպրոցի դպրոցական կահույքի լրակազմ, որը պետք է համապատասխանի տեխնիկական առաջադրանքին:</w:t>
            </w:r>
          </w:p>
        </w:tc>
      </w:tr>
      <w:tr w:rsidR="00E77D46" w:rsidRPr="00E77D46" w14:paraId="790C45C8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28D907E1" w14:textId="410F2982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FFE15" w14:textId="4AFAB1C0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կահույք-5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34012" w14:textId="502569A2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DE793" w14:textId="46524CF6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9E7F6" w14:textId="5E5F536E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4C858" w14:textId="7CF2FE2F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</w:rPr>
            </w:pPr>
            <w:r w:rsidRPr="00E77D46">
              <w:rPr>
                <w:rFonts w:ascii="GHEA Grapalat" w:hAnsi="GHEA Grapalat"/>
                <w:b/>
              </w:rPr>
              <w:t>16048000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6BB1A" w14:textId="33D47578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E77D46">
              <w:rPr>
                <w:rFonts w:ascii="GHEA Grapalat" w:hAnsi="GHEA Grapalat"/>
                <w:b/>
              </w:rPr>
              <w:t>16048000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493D5" w14:textId="1C20CF16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Շիրակի մարզ Արեգնադեմի միջնակարգ դպրոցի դպրոցական կահույքի լրակազմ, որը պետք է համապատասխանի տեխնիկական առաջադրանքին: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845D8" w14:textId="692FBB85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Շիրակի մարզ Արեգնադեմի միջնակարգ դպրոցի դպրոցական կահույքի լրակազմ, որը պետք է համապատասխանի տեխնիկական առաջադրանքին:</w:t>
            </w:r>
          </w:p>
        </w:tc>
      </w:tr>
      <w:tr w:rsidR="00E77D46" w:rsidRPr="00E77D46" w14:paraId="4D6A10E7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3F35CAEC" w14:textId="7DB82562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68D5D" w14:textId="0E81F7FB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կահույք-6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9E328" w14:textId="0A10898B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C3C1E" w14:textId="37794029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B026C" w14:textId="419F343E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8B390" w14:textId="110E5C12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</w:rPr>
            </w:pPr>
            <w:r w:rsidRPr="00E77D46">
              <w:rPr>
                <w:rFonts w:ascii="GHEA Grapalat" w:hAnsi="GHEA Grapalat"/>
                <w:b/>
              </w:rPr>
              <w:t>16134600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D7C58" w14:textId="78AB4772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E77D46">
              <w:rPr>
                <w:rFonts w:ascii="GHEA Grapalat" w:hAnsi="GHEA Grapalat"/>
                <w:b/>
              </w:rPr>
              <w:t>16134600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81E6C" w14:textId="6D6D551F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Գեղարքունիքի մարզի Լեռնահովիտ գյուղի Վ. Բարեղամյանի անվան հիմնական դպրոցի դպրոցական կահույքի լրակազմ, որը պետք է համապատասխանի տեխնիկական առաջադրանքին: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408FF" w14:textId="2F30E8CE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Գեղարքունիքի մարզի Լեռնահովիտ գյուղի Վ. Բարեղամյանի անվան հիմնական դպրոցի դպրոցական կահույքի լրակազմ, որը պետք է համապատասխանի տեխնիկական առաջադրանքին:</w:t>
            </w:r>
          </w:p>
        </w:tc>
      </w:tr>
      <w:tr w:rsidR="00E77D46" w:rsidRPr="00E77D46" w14:paraId="391CA154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4A6450AF" w14:textId="1C7F138B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8339A" w14:textId="2B131ADF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կահույք-7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04F3E" w14:textId="13A41614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CF57B" w14:textId="18EFB1CB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2688B" w14:textId="3E8478E3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175D0" w14:textId="6EEECFEA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</w:rPr>
            </w:pPr>
            <w:r w:rsidRPr="00E77D46">
              <w:rPr>
                <w:rFonts w:ascii="GHEA Grapalat" w:hAnsi="GHEA Grapalat"/>
                <w:b/>
              </w:rPr>
              <w:t>16048000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173D2" w14:textId="5DE0CBDC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E77D46">
              <w:rPr>
                <w:rFonts w:ascii="GHEA Grapalat" w:hAnsi="GHEA Grapalat"/>
                <w:b/>
              </w:rPr>
              <w:t>16048000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50F2B" w14:textId="6186242B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Գեղարքունիքի մարզի Շատջրեք գյուղի միջնակարգ դպրոցի դպրոցական կահույքի լրակազմ, որը պետք է համապատասխանի տեխնիկական առաջադրանքին: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9389DC" w14:textId="34A86551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Գեղարքունիքի մարզի Շատջրեք գյուղի միջնակարգ դպրոցի դպրոցական կահույքի լրակազմ, որը պետք է համապատասխանի տեխնիկական առաջադրանքին:</w:t>
            </w:r>
          </w:p>
        </w:tc>
      </w:tr>
      <w:tr w:rsidR="00E77D46" w:rsidRPr="00E77D46" w14:paraId="14CFF477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214E40F0" w14:textId="521D878C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E01F7" w14:textId="16FAA9D1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կահույք-8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E4535" w14:textId="7B1E6285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1F259" w14:textId="57B68226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B0FFB" w14:textId="0FABD322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D0ED3E" w14:textId="5AAB38BF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</w:rPr>
            </w:pPr>
            <w:r w:rsidRPr="00E77D46">
              <w:rPr>
                <w:rFonts w:ascii="GHEA Grapalat" w:hAnsi="GHEA Grapalat"/>
                <w:b/>
              </w:rPr>
              <w:t>20014400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A544A" w14:textId="13F9A30C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E77D46">
              <w:rPr>
                <w:rFonts w:ascii="GHEA Grapalat" w:hAnsi="GHEA Grapalat"/>
                <w:b/>
              </w:rPr>
              <w:t>20014400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082E2" w14:textId="420FEF5B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Գեղարքունիքի մարզի Ջիլի միջնակարգ դպրոցի դպրոցական կահույքի լրակազմ, որը պետք է համապատասխանի տեխնիկական առաջադրանքին: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9F671" w14:textId="2FBD8127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Գեղարքունիքի մարզի Ջիլի միջնակարգ դպրոցի դպրոցական կահույքի լրակազմ, որը պետք է համապատասխանի տեխնիկական առաջադրանքին:</w:t>
            </w:r>
          </w:p>
        </w:tc>
      </w:tr>
      <w:tr w:rsidR="00E77D46" w:rsidRPr="00E77D46" w14:paraId="531DB80B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1C176607" w14:textId="51E5EDB6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1D24A" w14:textId="2951715F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կահույք-9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DD401D" w14:textId="4DCF8556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F19392" w14:textId="2D3B00BF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B70541" w14:textId="4B986452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177D0" w14:textId="75ACD139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</w:rPr>
            </w:pPr>
            <w:r w:rsidRPr="00E77D46">
              <w:rPr>
                <w:rFonts w:ascii="GHEA Grapalat" w:hAnsi="GHEA Grapalat"/>
                <w:b/>
              </w:rPr>
              <w:t>52756300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E414D" w14:textId="6AF0BAF4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E77D46">
              <w:rPr>
                <w:rFonts w:ascii="GHEA Grapalat" w:hAnsi="GHEA Grapalat"/>
                <w:b/>
              </w:rPr>
              <w:t>52756300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BFF8A" w14:textId="2B1CDCE6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Արմավիրի մարզի Փարաքարի միջնակարգ </w:t>
            </w: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>դպրոցի դպրոցական կահույքի լրակազմ, որը պետք է համապատասխանի տեխնիկական առաջադրանքին: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171F6F" w14:textId="39DEB3C4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 xml:space="preserve">Արմավիրի մարզի Փարաքարի միջնակարգ </w:t>
            </w: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>դպրոցի դպրոցական կահույքի լրակազմ, որը պետք է համապատասխանի տեխնիկական առաջադրանքին:</w:t>
            </w:r>
          </w:p>
        </w:tc>
      </w:tr>
      <w:tr w:rsidR="00E77D46" w:rsidRPr="00E77D46" w14:paraId="542AEE6B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17FD6AEE" w14:textId="7CDD2F83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lastRenderedPageBreak/>
              <w:t>10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BEBC6" w14:textId="34771710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կահույք-10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0F76D" w14:textId="304D7BD3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0EB0A" w14:textId="279425EB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59B54" w14:textId="797F8128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49DEF" w14:textId="01E36FBF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</w:rPr>
            </w:pPr>
            <w:r w:rsidRPr="00E77D46">
              <w:rPr>
                <w:rFonts w:ascii="GHEA Grapalat" w:hAnsi="GHEA Grapalat"/>
                <w:b/>
              </w:rPr>
              <w:t>45120000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BD169" w14:textId="30411A4D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E77D46">
              <w:rPr>
                <w:rFonts w:ascii="GHEA Grapalat" w:hAnsi="GHEA Grapalat"/>
                <w:b/>
              </w:rPr>
              <w:t>45120000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D7F16" w14:textId="07DE522E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Արարատի մարզի Փոքր Վեդու միջնակարգ դպրոցի դպրոցական կահույքի լրակազմորը պետք է համապատասխանի տեխնիկական առաջադրանքին: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155F1" w14:textId="21A3BCC9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Արարատի մարզի Փոքր Վեդու միջնակարգ դպրոցի դպրոցական կահույքի լրակազմորը պետք է համապատասխանի տեխնիկական առաջադրանքին:</w:t>
            </w:r>
          </w:p>
        </w:tc>
      </w:tr>
      <w:tr w:rsidR="00E77D46" w:rsidRPr="00E77D46" w14:paraId="2DBC35BC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7AF9FE0C" w14:textId="4C74B0F8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40034" w14:textId="57BC9A93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կահույք-11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8AFD2" w14:textId="2B8AE51A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DD876" w14:textId="0A83DCCE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62A84" w14:textId="7FBA93D0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9E956" w14:textId="0D42A591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</w:rPr>
            </w:pPr>
            <w:r w:rsidRPr="00E77D46">
              <w:rPr>
                <w:rFonts w:ascii="GHEA Grapalat" w:hAnsi="GHEA Grapalat"/>
                <w:b/>
              </w:rPr>
              <w:t>47314900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596AD9" w14:textId="4C9AD8F5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E77D46">
              <w:rPr>
                <w:rFonts w:ascii="GHEA Grapalat" w:hAnsi="GHEA Grapalat"/>
                <w:b/>
              </w:rPr>
              <w:t>47314900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4E22B" w14:textId="7C51F6FA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Լոռու մարզի Ստեփանավանի թիվ 3 հիմնական դպրոցի դպրոցական կահույքի լրակազմ, որը պետք է համապատասխանի տեխնիկական առաջադրանքին: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57592" w14:textId="68E9299E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Լոռու մարզի Ստեփանավանի թիվ 3 հիմնական դպրոցի դպրոցական կահույքի լրակազմ, որը պետք է համապատասխանի տեխնիկական առաջադրանքին:</w:t>
            </w:r>
          </w:p>
        </w:tc>
      </w:tr>
      <w:tr w:rsidR="00E77D46" w:rsidRPr="00E77D46" w14:paraId="624D20BF" w14:textId="77777777" w:rsidTr="004327A6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14:paraId="517917D4" w14:textId="33B60804" w:rsidR="00E77D46" w:rsidRPr="00E77D46" w:rsidRDefault="00E77D46" w:rsidP="00E77D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hAnsi="GHEA Grapalat" w:cstheme="minorHAnsi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40EC3" w14:textId="7982EA77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դպրոցական</w:t>
            </w:r>
            <w:proofErr w:type="spellEnd"/>
            <w:r w:rsidRPr="00E77D46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կահույք-12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71427" w14:textId="33C58F9E" w:rsidR="00E77D46" w:rsidRPr="00E77D46" w:rsidRDefault="00E77D46" w:rsidP="00E77D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լրակազմ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CD052" w14:textId="3D238062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09D74" w14:textId="1600FD3B" w:rsidR="00E77D46" w:rsidRPr="00E77D46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7D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51F71" w14:textId="50D6617A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</w:rPr>
            </w:pPr>
            <w:r w:rsidRPr="00E77D46">
              <w:rPr>
                <w:rFonts w:ascii="GHEA Grapalat" w:hAnsi="GHEA Grapalat"/>
                <w:b/>
              </w:rPr>
              <w:t>20014400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403A7" w14:textId="6B8218CD" w:rsidR="00E77D46" w:rsidRPr="00E77D46" w:rsidRDefault="00E77D46" w:rsidP="00E77D46">
            <w:pPr>
              <w:spacing w:before="0" w:after="0"/>
              <w:ind w:left="-142" w:right="-73"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E77D46">
              <w:rPr>
                <w:rFonts w:ascii="GHEA Grapalat" w:hAnsi="GHEA Grapalat"/>
                <w:b/>
              </w:rPr>
              <w:t>20014400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CC9BA" w14:textId="4EF1FE4E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Սյունիքի մարզի Հարժիսի Համլետ Մինասյանի անվան միջնակարգ դպրոցի դպրոցական կահույքի լրակազմորը պետք է համապատասխանի տեխնիկական առաջադրանքին: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B6EB" w14:textId="025B510B" w:rsidR="00E77D46" w:rsidRPr="00595890" w:rsidRDefault="00E77D46" w:rsidP="00E77D46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77D4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Սյունիքի մարզի Հարժիսի Համլետ Մինասյանի անվան միջնակարգ դպրոցի դպրոցական կահույքի լրակազմորը պետք է համապատասխանի տեխնիկական առաջադրանքին:</w:t>
            </w:r>
          </w:p>
        </w:tc>
      </w:tr>
      <w:tr w:rsidR="004F09F5" w:rsidRPr="00E77D46" w14:paraId="4B8BC031" w14:textId="77777777" w:rsidTr="006F63C0">
        <w:trPr>
          <w:trHeight w:val="277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14:paraId="451180EC" w14:textId="77777777" w:rsidR="004F09F5" w:rsidRPr="0094417F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4F09F5" w:rsidRPr="00E77D46" w14:paraId="24C3B0CB" w14:textId="77777777" w:rsidTr="00814940">
        <w:trPr>
          <w:trHeight w:val="137"/>
        </w:trPr>
        <w:tc>
          <w:tcPr>
            <w:tcW w:w="43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F09F5" w:rsidRPr="00892C0C" w:rsidRDefault="004F09F5" w:rsidP="004F09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46D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Pr="00892C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46D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892C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46D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892C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46D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69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A26500E" w:rsidR="004F09F5" w:rsidRPr="000D3CEF" w:rsidRDefault="00CA1C82" w:rsidP="00922015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92C0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«</w:t>
            </w:r>
            <w:proofErr w:type="spellStart"/>
            <w:r w:rsidRPr="00961FE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Գնումների</w:t>
            </w:r>
            <w:proofErr w:type="spellEnd"/>
            <w:r w:rsidRPr="00892C0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61FE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մասին</w:t>
            </w:r>
            <w:proofErr w:type="spellEnd"/>
            <w:r w:rsidRPr="00892C0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» </w:t>
            </w:r>
            <w:r w:rsidRPr="00961FE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ՀՀ</w:t>
            </w:r>
            <w:r w:rsidRPr="00892C0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63338">
              <w:rPr>
                <w:rFonts w:ascii="GHEA Grapalat" w:hAnsi="GHEA Grapalat" w:cs="Sylfaen"/>
                <w:b/>
                <w:sz w:val="16"/>
                <w:szCs w:val="16"/>
              </w:rPr>
              <w:t>օրենքի</w:t>
            </w:r>
            <w:proofErr w:type="spellEnd"/>
            <w:r w:rsidRPr="0026333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</w:t>
            </w:r>
            <w:r w:rsidRPr="0026333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</w:t>
            </w:r>
            <w:proofErr w:type="spellStart"/>
            <w:r w:rsidRPr="00263338">
              <w:rPr>
                <w:rFonts w:ascii="GHEA Grapalat" w:hAnsi="GHEA Grapalat" w:cs="Sylfaen"/>
                <w:b/>
                <w:sz w:val="16"/>
                <w:szCs w:val="16"/>
              </w:rPr>
              <w:t>րդ</w:t>
            </w:r>
            <w:proofErr w:type="spellEnd"/>
            <w:r w:rsidRPr="0026333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61FEC">
              <w:rPr>
                <w:rFonts w:ascii="GHEA Grapalat" w:hAnsi="GHEA Grapalat" w:cs="Sylfaen"/>
                <w:b/>
                <w:sz w:val="16"/>
                <w:szCs w:val="16"/>
              </w:rPr>
              <w:t>հոդված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4F09F5" w:rsidRPr="00E77D46" w14:paraId="075EEA57" w14:textId="77777777" w:rsidTr="006F63C0">
        <w:trPr>
          <w:trHeight w:val="304"/>
        </w:trPr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331406D1" w:rsidR="004F09F5" w:rsidRPr="00F7435C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09F5" w:rsidRPr="00C52FB8" w14:paraId="681596E8" w14:textId="77777777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2"/>
        </w:trPr>
        <w:tc>
          <w:tcPr>
            <w:tcW w:w="689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892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892C0C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7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868B4FE" w:rsidR="004F09F5" w:rsidRPr="00F669FB" w:rsidRDefault="00F669FB" w:rsidP="004F09F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F669FB">
              <w:rPr>
                <w:rFonts w:ascii="GHEA Grapalat" w:hAnsi="GHEA Grapalat"/>
                <w:b/>
                <w:sz w:val="20"/>
                <w:szCs w:val="20"/>
              </w:rPr>
              <w:t>26.</w:t>
            </w:r>
            <w:r w:rsidRPr="00F669FB">
              <w:rPr>
                <w:rFonts w:ascii="GHEA Grapalat" w:hAnsi="GHEA Grapalat"/>
                <w:b/>
                <w:sz w:val="20"/>
                <w:szCs w:val="20"/>
                <w:lang w:val="hy-AM"/>
              </w:rPr>
              <w:t>03</w:t>
            </w:r>
            <w:r w:rsidRPr="00F669FB">
              <w:rPr>
                <w:rFonts w:ascii="GHEA Grapalat" w:hAnsi="GHEA Grapalat"/>
                <w:b/>
                <w:sz w:val="20"/>
                <w:szCs w:val="20"/>
              </w:rPr>
              <w:t>.2024</w:t>
            </w:r>
          </w:p>
        </w:tc>
      </w:tr>
      <w:tr w:rsidR="004F09F5" w:rsidRPr="00C52FB8" w14:paraId="199F948A" w14:textId="77777777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2"/>
        </w:trPr>
        <w:tc>
          <w:tcPr>
            <w:tcW w:w="6168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4F09F5" w:rsidRPr="00C52FB8" w:rsidRDefault="004F09F5" w:rsidP="004F09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C52F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C52FB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2F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C52FB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2F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35AD4C8B" w:rsidR="004F09F5" w:rsidRPr="00C52FB8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2F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7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35E0509" w:rsidR="004F09F5" w:rsidRPr="00545244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4F09F5" w:rsidRPr="00C52FB8" w14:paraId="13FE412E" w14:textId="77777777" w:rsidTr="00E704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21"/>
        </w:trPr>
        <w:tc>
          <w:tcPr>
            <w:tcW w:w="616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F09F5" w:rsidRPr="00C52FB8" w:rsidRDefault="004F09F5" w:rsidP="004F09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52F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F09F5" w:rsidRPr="00C52FB8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F09F5" w:rsidRPr="00C52FB8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2F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F09F5" w:rsidRPr="00C52FB8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2F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4F09F5" w:rsidRPr="0022631D" w14:paraId="321D26CF" w14:textId="77777777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2"/>
        </w:trPr>
        <w:tc>
          <w:tcPr>
            <w:tcW w:w="616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F09F5" w:rsidRPr="00C52FB8" w:rsidRDefault="004F09F5" w:rsidP="004F09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2792F236" w:rsidR="004F09F5" w:rsidRPr="00545244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B62D10A" w:rsidR="004F09F5" w:rsidRPr="00545244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4F09F5" w:rsidRPr="0022631D" w14:paraId="30B89418" w14:textId="77777777" w:rsidTr="006F63C0">
        <w:trPr>
          <w:trHeight w:val="322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14:paraId="70776DB4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F09F5" w:rsidRPr="0022631D" w14:paraId="10DC4861" w14:textId="4FD14CCA" w:rsidTr="00E704A1">
        <w:trPr>
          <w:trHeight w:val="520"/>
        </w:trPr>
        <w:tc>
          <w:tcPr>
            <w:tcW w:w="59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01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38684" w14:textId="321FA72E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74" w:type="dxa"/>
            <w:gridSpan w:val="2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BB1C8" w14:textId="32097E19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F09F5" w:rsidRPr="0022631D" w14:paraId="3FD00E3A" w14:textId="77777777" w:rsidTr="00814940">
        <w:trPr>
          <w:trHeight w:val="365"/>
        </w:trPr>
        <w:tc>
          <w:tcPr>
            <w:tcW w:w="595" w:type="dxa"/>
            <w:gridSpan w:val="3"/>
            <w:vMerge/>
            <w:shd w:val="clear" w:color="auto" w:fill="auto"/>
            <w:vAlign w:val="center"/>
          </w:tcPr>
          <w:p w14:paraId="67E5DBFB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01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2D69" w14:textId="1BF5668C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0D5B" w14:textId="4F4D8480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13CF3691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F09F5" w:rsidRPr="0022631D" w14:paraId="4DA511EC" w14:textId="2A808830" w:rsidTr="00814940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9E9E7" w14:textId="040B00F8" w:rsidR="004F09F5" w:rsidRPr="003361CA" w:rsidRDefault="004F09F5" w:rsidP="004F09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3C4F" w14:textId="5582F1FD" w:rsidR="004F09F5" w:rsidRPr="00433E7C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BA2D" w14:textId="1AB75FB4" w:rsidR="004F09F5" w:rsidRPr="00433E7C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5645E" w14:textId="77777777" w:rsidR="004F09F5" w:rsidRPr="00433E7C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F669FB" w:rsidRPr="0022631D" w14:paraId="50825522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50AD5B95" w14:textId="5AD2D2F1" w:rsidR="00F669FB" w:rsidRPr="003361CA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67224" w14:textId="6314EB84" w:rsidR="00F669FB" w:rsidRPr="003361CA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AE90" w14:textId="602A610B" w:rsidR="00F669FB" w:rsidRPr="00595890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40530000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853" w14:textId="52853923" w:rsidR="00F669FB" w:rsidRP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8106000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9BBB2" w14:textId="380EBC3B" w:rsidR="00F669FB" w:rsidRPr="00595890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48636000</w:t>
            </w:r>
          </w:p>
        </w:tc>
      </w:tr>
      <w:tr w:rsidR="00F669FB" w:rsidRPr="0022631D" w14:paraId="4CB60571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4CD15647" w14:textId="623E61BE" w:rsidR="00F669FB" w:rsidRPr="003361CA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7BD5C" w14:textId="2AF3E2F5" w:rsidR="00F669FB" w:rsidRPr="003361CA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«ՕԼԱՆԴԱ»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248C" w14:textId="42C6318A" w:rsidR="00F669FB" w:rsidRPr="004E089D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48650000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FC8E" w14:textId="1DCA83E6" w:rsidR="00F669FB" w:rsidRP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9730000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BAA6D" w14:textId="092147B5" w:rsidR="00F669FB" w:rsidRPr="004E089D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58380000</w:t>
            </w:r>
          </w:p>
        </w:tc>
      </w:tr>
      <w:tr w:rsidR="00F669FB" w:rsidRPr="0022631D" w14:paraId="1DA95C90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7CF13DA2" w14:textId="6956AA64" w:rsidR="00F669FB" w:rsidRPr="003361CA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6584D" w14:textId="3CD3B2EB" w:rsidR="00F669FB" w:rsidRPr="003361CA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63E8" w14:textId="154B2789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7E45" w14:textId="4590BA02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FDF61" w14:textId="5C3CAA41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F669FB" w:rsidRPr="0022631D" w14:paraId="3333D2CE" w14:textId="77777777" w:rsidTr="00E704A1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6093F" w14:textId="358B49C8" w:rsidR="00F669FB" w:rsidRPr="003361CA" w:rsidRDefault="00F669FB" w:rsidP="00F669FB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6398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906A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B1651" w14:textId="77777777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F63C0" w:rsidRPr="0022631D" w14:paraId="2A4A654A" w14:textId="77777777" w:rsidTr="006F63C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029C7E7C" w14:textId="19699F02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D0382" w14:textId="391E1910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6F5E" w14:textId="20D0F570" w:rsidR="006F63C0" w:rsidRP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6F63C0">
              <w:rPr>
                <w:rFonts w:ascii="GHEA Grapalat" w:hAnsi="GHEA Grapalat"/>
                <w:b/>
                <w:sz w:val="20"/>
                <w:lang w:val="hy-AM"/>
              </w:rPr>
              <w:t>31560833.33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2B29" w14:textId="7335646A" w:rsidR="006F63C0" w:rsidRPr="00615A7D" w:rsidRDefault="00615A7D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6312166.67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99EB5" w14:textId="2E115DDE" w:rsidR="006F63C0" w:rsidRDefault="006F63C0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63C0">
              <w:rPr>
                <w:rFonts w:ascii="GHEA Grapalat" w:hAnsi="GHEA Grapalat"/>
                <w:b/>
                <w:sz w:val="20"/>
                <w:lang w:val="hy-AM"/>
              </w:rPr>
              <w:t>37873000</w:t>
            </w:r>
          </w:p>
        </w:tc>
      </w:tr>
      <w:tr w:rsidR="006F63C0" w:rsidRPr="0022631D" w14:paraId="5027E24A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32030075" w14:textId="0405C4C8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56891" w14:textId="52B45134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47E8" w14:textId="415D26A1" w:rsid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8931" w14:textId="2D9FC362" w:rsid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3E4A9" w14:textId="651758B9" w:rsidR="006F63C0" w:rsidRDefault="006F63C0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F669FB" w:rsidRPr="0022631D" w14:paraId="71819F32" w14:textId="77777777" w:rsidTr="00E704A1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94869" w14:textId="33E84ACC" w:rsidR="00F669FB" w:rsidRPr="003361CA" w:rsidRDefault="00F669FB" w:rsidP="00F669FB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9F91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32BB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7D41F" w14:textId="77777777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F63C0" w:rsidRPr="0022631D" w14:paraId="674B7C1B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63AC9CBF" w14:textId="40BF57BF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63482" w14:textId="07962277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595C" w14:textId="522CABD4" w:rsid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28193333.33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FB43" w14:textId="50A208B8" w:rsidR="006F63C0" w:rsidRPr="00615A7D" w:rsidRDefault="00615A7D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5638666.67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4EED6" w14:textId="6AB104F6" w:rsidR="006F63C0" w:rsidRDefault="006F63C0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33832000</w:t>
            </w:r>
          </w:p>
        </w:tc>
      </w:tr>
      <w:tr w:rsidR="006F63C0" w:rsidRPr="0022631D" w14:paraId="1B02A8EE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7E7A59A0" w14:textId="25B4EE2C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D5E3D" w14:textId="2921D7A4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«Լեգո-Քոնստրաքշն»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2199" w14:textId="16C8B3E4" w:rsid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37475000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E9CF" w14:textId="09425420" w:rsidR="006F63C0" w:rsidRDefault="00615A7D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7495000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49487" w14:textId="670531A8" w:rsidR="006F63C0" w:rsidRDefault="006F63C0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44970000</w:t>
            </w:r>
          </w:p>
        </w:tc>
      </w:tr>
      <w:tr w:rsidR="006F63C0" w:rsidRPr="0022631D" w14:paraId="244319A1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05250BF9" w14:textId="125A7743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8F452" w14:textId="339E0029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D5B6" w14:textId="2A8ACCD9" w:rsid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A4EC" w14:textId="29E16432" w:rsid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3CAAC" w14:textId="46CD90F4" w:rsidR="006F63C0" w:rsidRDefault="006F63C0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F669FB" w:rsidRPr="0022631D" w14:paraId="0863CD38" w14:textId="77777777" w:rsidTr="00E704A1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B0152" w14:textId="719C8A99" w:rsidR="00F669FB" w:rsidRPr="003361CA" w:rsidRDefault="00F669FB" w:rsidP="00F669FB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7D1C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583D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FF76B" w14:textId="77777777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F63C0" w:rsidRPr="0022631D" w14:paraId="3132F87F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59F7ED63" w14:textId="6C3F1B9B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ACD9A" w14:textId="4C130324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503C" w14:textId="36312D60" w:rsid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28590000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C59F" w14:textId="627E46A0" w:rsidR="006F63C0" w:rsidRPr="00615A7D" w:rsidRDefault="00615A7D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5718000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2249A" w14:textId="4E4408B6" w:rsidR="006F63C0" w:rsidRDefault="006F63C0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34308000</w:t>
            </w:r>
          </w:p>
        </w:tc>
      </w:tr>
      <w:tr w:rsidR="006F63C0" w:rsidRPr="0022631D" w14:paraId="43C34AA3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5E215F20" w14:textId="106C6368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B3D25" w14:textId="292E52C4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«Լեգո-Քոնստրաքշն»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8B34" w14:textId="17A68EC0" w:rsid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37475000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5721" w14:textId="323626E1" w:rsidR="006F63C0" w:rsidRPr="00615A7D" w:rsidRDefault="00615A7D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7495000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D75F6" w14:textId="7AE7B1DD" w:rsidR="006F63C0" w:rsidRDefault="006F63C0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44970000</w:t>
            </w:r>
          </w:p>
        </w:tc>
      </w:tr>
      <w:tr w:rsidR="006F63C0" w:rsidRPr="0022631D" w14:paraId="24D99B07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22FFB6D3" w14:textId="7129F5B4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57958" w14:textId="71C3E5AF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03C1" w14:textId="49DC6E65" w:rsidR="006F63C0" w:rsidRP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D456" w14:textId="2E4F7F88" w:rsid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FBD30" w14:textId="3ADC4059" w:rsidR="006F63C0" w:rsidRDefault="006F63C0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</w:tr>
      <w:tr w:rsidR="00F669FB" w:rsidRPr="0022631D" w14:paraId="68FCD2AD" w14:textId="77777777" w:rsidTr="00E704A1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AC800" w14:textId="32FA2AB9" w:rsidR="00F669FB" w:rsidRPr="003361CA" w:rsidRDefault="00F669FB" w:rsidP="00F669FB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8404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4307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83884" w14:textId="77777777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F63C0" w:rsidRPr="0022631D" w14:paraId="4E9A21D6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75B2405B" w14:textId="78FEF5D0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BE68F" w14:textId="68292306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CD66" w14:textId="288EA827" w:rsidR="006F63C0" w:rsidRPr="00E704A1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6030833.33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868A" w14:textId="011F8B78" w:rsidR="006F63C0" w:rsidRPr="00615A7D" w:rsidRDefault="00615A7D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1206166.67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236B9" w14:textId="3984B9BE" w:rsidR="006F63C0" w:rsidRPr="00E704A1" w:rsidRDefault="006F63C0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704A1">
              <w:rPr>
                <w:rFonts w:ascii="GHEA Grapalat" w:hAnsi="GHEA Grapalat"/>
                <w:b/>
                <w:sz w:val="20"/>
                <w:lang w:val="hy-AM"/>
              </w:rPr>
              <w:t>7237000</w:t>
            </w:r>
          </w:p>
        </w:tc>
      </w:tr>
      <w:tr w:rsidR="006F63C0" w:rsidRPr="0022631D" w14:paraId="44FA89AC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404258F1" w14:textId="0D317DC4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AF17D" w14:textId="3EB280D9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«ՕԼԱՆԴԱ»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1D61" w14:textId="03D5A88D" w:rsidR="006F63C0" w:rsidRPr="00E704A1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12325000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EB55" w14:textId="76D26953" w:rsidR="006F63C0" w:rsidRPr="00615A7D" w:rsidRDefault="00615A7D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2465000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ECE3B" w14:textId="438A6BAA" w:rsidR="006F63C0" w:rsidRPr="00E704A1" w:rsidRDefault="00E704A1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704A1">
              <w:rPr>
                <w:rFonts w:ascii="GHEA Grapalat" w:hAnsi="GHEA Grapalat"/>
                <w:b/>
                <w:sz w:val="20"/>
                <w:lang w:val="hy-AM"/>
              </w:rPr>
              <w:t>14790000</w:t>
            </w:r>
          </w:p>
        </w:tc>
      </w:tr>
      <w:tr w:rsidR="006F63C0" w:rsidRPr="0022631D" w14:paraId="1AE12E85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486F10C0" w14:textId="6105EAF5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26A44" w14:textId="3B13A8F3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Ա/Ձ Արամ Խոյեցյան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AEB5" w14:textId="36AFEE88" w:rsidR="006F63C0" w:rsidRPr="00E704A1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13291667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4732" w14:textId="5C099628" w:rsidR="006F63C0" w:rsidRPr="00E704A1" w:rsidRDefault="00615A7D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2658333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12234D" w14:textId="42F70994" w:rsidR="006F63C0" w:rsidRPr="00E704A1" w:rsidRDefault="00E704A1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704A1">
              <w:rPr>
                <w:rFonts w:ascii="GHEA Grapalat" w:hAnsi="GHEA Grapalat"/>
                <w:b/>
                <w:sz w:val="20"/>
                <w:lang w:val="hy-AM"/>
              </w:rPr>
              <w:t>15950000</w:t>
            </w:r>
          </w:p>
        </w:tc>
      </w:tr>
      <w:tr w:rsidR="006F63C0" w:rsidRPr="0022631D" w14:paraId="72D34B90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2E10E770" w14:textId="7C4533FC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B904C" w14:textId="05E85638" w:rsidR="006F63C0" w:rsidRPr="003361CA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A0EE" w14:textId="72D658B2" w:rsid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A4D3" w14:textId="241596DB" w:rsidR="006F63C0" w:rsidRDefault="006F63C0" w:rsidP="006F63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50EBE" w14:textId="6B492280" w:rsidR="006F63C0" w:rsidRDefault="006F63C0" w:rsidP="006F63C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</w:tr>
      <w:tr w:rsidR="00F669FB" w:rsidRPr="0022631D" w14:paraId="5C4F5D25" w14:textId="77777777" w:rsidTr="00E704A1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34654" w14:textId="175778B4" w:rsidR="00F669FB" w:rsidRPr="003361CA" w:rsidRDefault="00F669FB" w:rsidP="00F669FB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F6B4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50B4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ABFDD" w14:textId="77777777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04A1" w:rsidRPr="0022631D" w14:paraId="30164F4C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41A12AEA" w14:textId="03D01352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82F2B" w14:textId="612B5835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6E7E" w14:textId="7B8C2505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6037500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ADD" w14:textId="5C0DE1B8" w:rsidR="00E704A1" w:rsidRPr="00615A7D" w:rsidRDefault="00615A7D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1207500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85A20" w14:textId="12BAD247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7245000</w:t>
            </w:r>
          </w:p>
        </w:tc>
      </w:tr>
      <w:tr w:rsidR="00E704A1" w:rsidRPr="0022631D" w14:paraId="64857927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0C816F4B" w14:textId="71D419BC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73CE7" w14:textId="7FB9A818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ԹՈՎՄԱՍ ՍԱՐԳՍՅԱՆ Ա/Ձ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4DA6" w14:textId="4A7531B1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8000000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A14" w14:textId="20F32965" w:rsidR="00E704A1" w:rsidRP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493C4" w14:textId="6781E919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8000000</w:t>
            </w:r>
          </w:p>
        </w:tc>
      </w:tr>
      <w:tr w:rsidR="00E704A1" w:rsidRPr="0022631D" w14:paraId="35AB315A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3509AA65" w14:textId="3157ABBC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AACC6" w14:textId="1AE194E6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«Հ.Սմբատ»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7BB" w14:textId="0D003D54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12500000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8591" w14:textId="11F8E8BA" w:rsidR="00E704A1" w:rsidRP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EF434" w14:textId="27E1503E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12500000</w:t>
            </w:r>
          </w:p>
        </w:tc>
      </w:tr>
      <w:tr w:rsidR="00E704A1" w:rsidRPr="0022631D" w14:paraId="2BE905C2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0DE62BBF" w14:textId="175CB628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907E4" w14:textId="0CC2F9C8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Ա/Ձ Արամ Խոյեցյան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96F0" w14:textId="5D3D73D0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13291667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383F" w14:textId="388B88DA" w:rsidR="00E704A1" w:rsidRPr="00615A7D" w:rsidRDefault="00615A7D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2658333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9B887" w14:textId="10CD5D8A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15950000</w:t>
            </w:r>
          </w:p>
        </w:tc>
      </w:tr>
      <w:tr w:rsidR="00E704A1" w:rsidRPr="0022631D" w14:paraId="64D64DF0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54D3025D" w14:textId="4A5E7A8E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E966E" w14:textId="0BF3D350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E256" w14:textId="1FED9AE8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D80E" w14:textId="795C6CE7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D709F" w14:textId="69CAC3B7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</w:tr>
      <w:tr w:rsidR="00F669FB" w:rsidRPr="0022631D" w14:paraId="2FDFC140" w14:textId="77777777" w:rsidTr="00E704A1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6EE15" w14:textId="2183B071" w:rsidR="00F669FB" w:rsidRPr="003361CA" w:rsidRDefault="00F669FB" w:rsidP="00F669FB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6D73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BC1B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C1DCB" w14:textId="77777777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04A1" w:rsidRPr="0022631D" w14:paraId="08D6B0A8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784BAE11" w14:textId="65373566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1B113" w14:textId="12088743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D2C8" w14:textId="24562C16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6030833.33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3B4B" w14:textId="20F33324" w:rsidR="00E704A1" w:rsidRDefault="00D37FE4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1206166.67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870A8" w14:textId="6B489C15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7237000</w:t>
            </w:r>
          </w:p>
        </w:tc>
      </w:tr>
      <w:tr w:rsidR="00E704A1" w:rsidRPr="0022631D" w14:paraId="2FDEDE3F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68265627" w14:textId="6C39DCD2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3F5B4" w14:textId="02D94912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ԹՈՎՄԱՍ ՍԱՐԳՍՅԱՆ Ա/Ձ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C491" w14:textId="18E61EEA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8000000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E822" w14:textId="3CFF15C6" w:rsidR="00E704A1" w:rsidRP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04B1F" w14:textId="666000E9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8000000</w:t>
            </w:r>
          </w:p>
        </w:tc>
      </w:tr>
      <w:tr w:rsidR="00E704A1" w:rsidRPr="0022631D" w14:paraId="26A06435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64C3784C" w14:textId="64D4F6DA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AD719" w14:textId="590EF5B1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«ԳՈՌ-ՄԱՆ»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AB9C" w14:textId="4F3CB619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11575000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24C3" w14:textId="2CFDA1CE" w:rsidR="00E704A1" w:rsidRDefault="00D37FE4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2315000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D2350" w14:textId="10731FC5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13890000</w:t>
            </w:r>
          </w:p>
        </w:tc>
      </w:tr>
      <w:tr w:rsidR="00E704A1" w:rsidRPr="0022631D" w14:paraId="019DFFDF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4EA91803" w14:textId="2DF478BE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B0E4B" w14:textId="16C8EB04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«Հ.Սմբատ»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3FF7" w14:textId="6722B4AC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12200000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D613" w14:textId="4980AABF" w:rsidR="00E704A1" w:rsidRP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B6DBF" w14:textId="140B69D6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12200000</w:t>
            </w:r>
          </w:p>
        </w:tc>
      </w:tr>
      <w:tr w:rsidR="00E704A1" w:rsidRPr="0022631D" w14:paraId="0E7D2967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11D14747" w14:textId="34ECB1B3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82186" w14:textId="7769F12C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Ա/Ձ Արամ Խոյեցյան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CF88" w14:textId="397A1149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13291667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7F4A" w14:textId="68C3AF74" w:rsidR="00E704A1" w:rsidRDefault="00D37FE4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2658333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82B2C" w14:textId="1B40C64C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15950000</w:t>
            </w:r>
          </w:p>
        </w:tc>
      </w:tr>
      <w:tr w:rsidR="00E704A1" w:rsidRPr="0022631D" w14:paraId="05086381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12E8E95F" w14:textId="36561A53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DA16E" w14:textId="2362C531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AA1E" w14:textId="1F33C052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FA5E" w14:textId="1F65C343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9CE33" w14:textId="1E00A108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</w:tr>
      <w:tr w:rsidR="00F669FB" w:rsidRPr="0022631D" w14:paraId="129F3834" w14:textId="77777777" w:rsidTr="00E704A1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A54E0" w14:textId="07DD60E8" w:rsidR="00F669FB" w:rsidRPr="003361CA" w:rsidRDefault="00F669FB" w:rsidP="00F669FB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1B6D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D66E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5E56C" w14:textId="77777777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04A1" w:rsidRPr="0022631D" w14:paraId="5E40197C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3932D71D" w14:textId="63795710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338FE" w14:textId="410DE22F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50B9" w14:textId="5727A19C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7558333.33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AB24" w14:textId="1D148DAB" w:rsidR="00E704A1" w:rsidRPr="00615A7D" w:rsidRDefault="00615A7D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1511666.67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14710" w14:textId="15C027CF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9070000</w:t>
            </w:r>
          </w:p>
        </w:tc>
      </w:tr>
      <w:tr w:rsidR="00E704A1" w:rsidRPr="0022631D" w14:paraId="46E4BA96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429880C6" w14:textId="4CAAED4E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1150D" w14:textId="545EA712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ԹՈՎՄԱՍ ՍԱՐԳՍՅԱՆ Ա/Ձ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8DDB" w14:textId="266FCFA4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11900000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E766" w14:textId="0C373529" w:rsidR="00E704A1" w:rsidRP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8E98D" w14:textId="448DBA77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11900000</w:t>
            </w:r>
          </w:p>
        </w:tc>
      </w:tr>
      <w:tr w:rsidR="00E704A1" w:rsidRPr="0022631D" w14:paraId="15C2A2E8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0235099E" w14:textId="4E3C404B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EB3A9" w14:textId="787B6684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«Հ.Սմբատ»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3C40" w14:textId="2A7D849F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12100000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5CA2" w14:textId="1504DC8C" w:rsidR="00E704A1" w:rsidRP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99695" w14:textId="674126F6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12100000</w:t>
            </w:r>
          </w:p>
        </w:tc>
      </w:tr>
      <w:tr w:rsidR="00E704A1" w:rsidRPr="0022631D" w14:paraId="36EC33DC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3F3937EC" w14:textId="3118DE06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3387F" w14:textId="220A60A0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Ա/Ձ Արամ Խոյեցյան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18DC" w14:textId="2C558A86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16541667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76A7" w14:textId="27B9C703" w:rsidR="00E704A1" w:rsidRPr="007448F5" w:rsidRDefault="00615A7D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3308333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5D07D" w14:textId="68C93338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19850000</w:t>
            </w:r>
          </w:p>
        </w:tc>
      </w:tr>
      <w:tr w:rsidR="00E704A1" w:rsidRPr="0022631D" w14:paraId="4D6C079C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79FAD62C" w14:textId="0329A8CE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7603B" w14:textId="703D8FAB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6FDA" w14:textId="01B8E961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F5C7" w14:textId="2DDDCF95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FCF99" w14:textId="31715A74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</w:tr>
      <w:tr w:rsidR="00F669FB" w:rsidRPr="0022631D" w14:paraId="035505BC" w14:textId="77777777" w:rsidTr="00E704A1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BFA64" w14:textId="50526A39" w:rsidR="00F669FB" w:rsidRPr="003361CA" w:rsidRDefault="00F669FB" w:rsidP="00F669FB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9FC7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59C8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001E3" w14:textId="77777777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361CA" w:rsidRPr="0022631D" w14:paraId="613846A4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6DE3424E" w14:textId="2B682F6A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3A033" w14:textId="1D2825B5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93B9" w14:textId="682CB401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30129166.67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202F" w14:textId="039E03B4" w:rsidR="003361CA" w:rsidRPr="007448F5" w:rsidRDefault="007448F5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6025833.33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C8E35" w14:textId="57965C84" w:rsidR="003361CA" w:rsidRDefault="003361CA" w:rsidP="003361C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36155000</w:t>
            </w:r>
          </w:p>
        </w:tc>
      </w:tr>
      <w:tr w:rsidR="003361CA" w:rsidRPr="0022631D" w14:paraId="156A6DE9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1D21EC5A" w14:textId="56EFC754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4FCE1" w14:textId="283B4E6C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«Լեգո-Քոնստրաքշն»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28D1" w14:textId="16026A80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41650000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B509" w14:textId="4040738F" w:rsidR="003361CA" w:rsidRPr="007448F5" w:rsidRDefault="007448F5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8330000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615AD" w14:textId="7E55472C" w:rsidR="003361CA" w:rsidRDefault="003361CA" w:rsidP="003361C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49980000</w:t>
            </w:r>
          </w:p>
        </w:tc>
      </w:tr>
      <w:tr w:rsidR="00E704A1" w:rsidRPr="0022631D" w14:paraId="1D945A1C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6CA71694" w14:textId="47BEC8D7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A0ED2" w14:textId="063C4B85" w:rsidR="00E704A1" w:rsidRPr="003361CA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6D39" w14:textId="7BE7C630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02DD" w14:textId="05AB0B90" w:rsidR="00E704A1" w:rsidRDefault="00E704A1" w:rsidP="00E704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8CC59" w14:textId="0DE74AFD" w:rsidR="00E704A1" w:rsidRDefault="00E704A1" w:rsidP="00E704A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</w:tr>
      <w:tr w:rsidR="00F669FB" w:rsidRPr="0022631D" w14:paraId="45182DB1" w14:textId="77777777" w:rsidTr="00E704A1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92421" w14:textId="7B225F46" w:rsidR="00F669FB" w:rsidRPr="003361CA" w:rsidRDefault="00F669FB" w:rsidP="00F669FB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ABAE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F3B2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2EA6D" w14:textId="77777777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361CA" w:rsidRPr="0022631D" w14:paraId="01136416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3CE2914A" w14:textId="6D4FA9BA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C86A5" w14:textId="242F2CDF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3BB6" w14:textId="555129DF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27378333.33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91CF" w14:textId="0D6A40B1" w:rsidR="003361CA" w:rsidRPr="007448F5" w:rsidRDefault="007448F5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5475666.67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F59C3" w14:textId="0DF50988" w:rsidR="003361CA" w:rsidRDefault="003361CA" w:rsidP="003361C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32854000</w:t>
            </w:r>
          </w:p>
        </w:tc>
      </w:tr>
      <w:tr w:rsidR="003361CA" w:rsidRPr="0022631D" w14:paraId="18519D13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2BBE71E1" w14:textId="40D93ADB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37ECF" w14:textId="68B3C736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«Լեգո-Քոնստրաքշն»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9C46" w14:textId="25C02DE6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35825000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F170" w14:textId="67283AF2" w:rsidR="003361CA" w:rsidRPr="007448F5" w:rsidRDefault="007448F5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7165000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A1E85" w14:textId="07D1749D" w:rsidR="003361CA" w:rsidRDefault="003361CA" w:rsidP="003361C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42990000</w:t>
            </w:r>
          </w:p>
        </w:tc>
      </w:tr>
      <w:tr w:rsidR="003361CA" w:rsidRPr="0022631D" w14:paraId="603BB04F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140701FD" w14:textId="53EE52C9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3F537" w14:textId="78EABFA2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3991" w14:textId="0DAD0041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2972" w14:textId="40EF88EB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6D5F9" w14:textId="406467E7" w:rsidR="003361CA" w:rsidRDefault="003361CA" w:rsidP="003361C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</w:tr>
      <w:tr w:rsidR="00F669FB" w:rsidRPr="0022631D" w14:paraId="32C134BC" w14:textId="77777777" w:rsidTr="00E704A1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539B4" w14:textId="15BEF0D4" w:rsidR="00F669FB" w:rsidRPr="003361CA" w:rsidRDefault="00F669FB" w:rsidP="00F669FB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11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A2D5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8332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7E963" w14:textId="77777777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361CA" w:rsidRPr="0022631D" w14:paraId="62378B55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25F06E42" w14:textId="185E94C3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29938" w14:textId="7F7DB615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B883" w14:textId="20BD60C5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28590000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31C9" w14:textId="737B95A1" w:rsidR="003361CA" w:rsidRPr="007448F5" w:rsidRDefault="007448F5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5718000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5CEB3" w14:textId="6681B293" w:rsidR="003361CA" w:rsidRDefault="003361CA" w:rsidP="003361C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34308000</w:t>
            </w:r>
          </w:p>
        </w:tc>
      </w:tr>
      <w:tr w:rsidR="003361CA" w:rsidRPr="0022631D" w14:paraId="3781FBF3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775E9123" w14:textId="14BF3B24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2D85D" w14:textId="074CA322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29F2" w14:textId="65172EF2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11AA" w14:textId="4570E955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B950E" w14:textId="17B43F8B" w:rsidR="003361CA" w:rsidRDefault="003361CA" w:rsidP="003361C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</w:tr>
      <w:tr w:rsidR="00F669FB" w:rsidRPr="0022631D" w14:paraId="5FF011A6" w14:textId="77777777" w:rsidTr="00E704A1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25ABD" w14:textId="50592905" w:rsidR="00F669FB" w:rsidRPr="003361CA" w:rsidRDefault="00F669FB" w:rsidP="00F669FB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proofErr w:type="spellStart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3361CA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D7AF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11F1" w14:textId="77777777" w:rsidR="00F669FB" w:rsidRDefault="00F669FB" w:rsidP="00F669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71B53" w14:textId="77777777" w:rsidR="00F669FB" w:rsidRDefault="00F669FB" w:rsidP="00F669F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361CA" w:rsidRPr="0022631D" w14:paraId="780389E3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2B8ED133" w14:textId="38D09495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C4CCC" w14:textId="34E0EDB3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«Հ.Սմբատ»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FB97" w14:textId="3BB5CD4D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10922400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7C4A" w14:textId="21B1E646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6F1B5" w14:textId="72577F0C" w:rsidR="003361CA" w:rsidRDefault="003361CA" w:rsidP="003361C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10922400</w:t>
            </w:r>
          </w:p>
        </w:tc>
      </w:tr>
      <w:tr w:rsidR="003361CA" w:rsidRPr="0022631D" w14:paraId="013D6BAD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60C35274" w14:textId="340BB023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F1B1C" w14:textId="3F710CD3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ԹՈՎՄԱՍ ՍԱՐԳՍՅԱՆ Ա/Ձ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DB63" w14:textId="4891D1CC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11900000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331E" w14:textId="42E59958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5CAAF" w14:textId="1026FDDC" w:rsidR="003361CA" w:rsidRDefault="003361CA" w:rsidP="003361C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11900000</w:t>
            </w:r>
          </w:p>
        </w:tc>
      </w:tr>
      <w:tr w:rsidR="003361CA" w:rsidRPr="0022631D" w14:paraId="2DE623A9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3C76B074" w14:textId="6F05D9E2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C31AD" w14:textId="4E84AE22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«ԷՔՍԻՏՈ» ՍՊԸ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8406" w14:textId="1D2A5C3F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175297">
              <w:rPr>
                <w:rFonts w:ascii="GHEA Grapalat" w:hAnsi="GHEA Grapalat"/>
                <w:b/>
                <w:sz w:val="20"/>
                <w:lang w:val="hy-AM"/>
              </w:rPr>
              <w:t>12015833.33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3A3" w14:textId="69019D0F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2403166.67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EFEEA" w14:textId="0ACEFA2A" w:rsidR="003361CA" w:rsidRDefault="003361CA" w:rsidP="003361C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30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14419000</w:t>
            </w:r>
          </w:p>
        </w:tc>
      </w:tr>
      <w:tr w:rsidR="003361CA" w:rsidRPr="0022631D" w14:paraId="568A4ABA" w14:textId="77777777" w:rsidTr="00814940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14:paraId="387F8ED3" w14:textId="53193215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70188" w14:textId="08A32068" w:rsidR="003361CA" w:rsidRP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</w:pPr>
            <w:r w:rsidRPr="003361CA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7FD2" w14:textId="27E72364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64B9" w14:textId="69456A40" w:rsidR="003361CA" w:rsidRDefault="003361CA" w:rsidP="003361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AC0FB" w14:textId="2709F890" w:rsidR="003361CA" w:rsidRDefault="003361CA" w:rsidP="003361C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</w:tr>
      <w:tr w:rsidR="004F09F5" w:rsidRPr="0022631D" w14:paraId="700CD07F" w14:textId="66A7BE81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14:paraId="4C443860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F09F5" w:rsidRPr="0022631D" w14:paraId="521126E1" w14:textId="77777777" w:rsidTr="00433E7C"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F09F5" w:rsidRPr="0022631D" w14:paraId="552679BF" w14:textId="77777777" w:rsidTr="00814940"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14:paraId="770D59CE" w14:textId="31F8D6BA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88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4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F09F5" w:rsidRPr="0022631D" w14:paraId="3CA6FABC" w14:textId="77777777" w:rsidTr="00814940">
        <w:tc>
          <w:tcPr>
            <w:tcW w:w="5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0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F09F5" w:rsidRPr="0022631D" w14:paraId="5E96A1C5" w14:textId="77777777" w:rsidTr="00814940">
        <w:trPr>
          <w:trHeight w:val="286"/>
        </w:trPr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A8A8D4C" w:rsidR="004F09F5" w:rsidRPr="00F669FB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F669F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  <w:r w:rsidR="00F669FB" w:rsidRPr="00F669F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-12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36526B4" w:rsidR="004F09F5" w:rsidRPr="00F669FB" w:rsidRDefault="00F669FB" w:rsidP="004F09F5">
            <w:pPr>
              <w:widowControl w:val="0"/>
              <w:spacing w:before="0" w:after="0"/>
              <w:ind w:left="-102" w:right="-27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F669FB">
              <w:rPr>
                <w:rFonts w:ascii="GHEA Grapalat" w:hAnsi="GHEA Grapalat" w:cs="GHEA Grapalat"/>
                <w:b/>
                <w:color w:val="000000"/>
                <w:sz w:val="18"/>
                <w:szCs w:val="18"/>
                <w:lang w:val="hy-AM"/>
              </w:rPr>
              <w:t>Ա/Ձ Արման Առաքելյան</w:t>
            </w:r>
          </w:p>
        </w:tc>
        <w:tc>
          <w:tcPr>
            <w:tcW w:w="22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3874C9AF" w:rsidR="004F09F5" w:rsidRPr="003623C5" w:rsidRDefault="00595890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  <w:tc>
          <w:tcPr>
            <w:tcW w:w="20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21611BD4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2D89FAA3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001D5D9A" w:rsidR="004F09F5" w:rsidRPr="0022631D" w:rsidRDefault="00595890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</w:tr>
      <w:tr w:rsidR="004F09F5" w:rsidRPr="0022631D" w14:paraId="522ACAFB" w14:textId="77777777" w:rsidTr="00814940">
        <w:trPr>
          <w:trHeight w:val="331"/>
        </w:trPr>
        <w:tc>
          <w:tcPr>
            <w:tcW w:w="2421" w:type="dxa"/>
            <w:gridSpan w:val="5"/>
            <w:shd w:val="clear" w:color="auto" w:fill="auto"/>
            <w:vAlign w:val="center"/>
          </w:tcPr>
          <w:p w14:paraId="514F7E40" w14:textId="77777777" w:rsidR="004F09F5" w:rsidRPr="0022631D" w:rsidRDefault="004F09F5" w:rsidP="004F09F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49" w:type="dxa"/>
            <w:gridSpan w:val="32"/>
            <w:shd w:val="clear" w:color="auto" w:fill="auto"/>
            <w:vAlign w:val="center"/>
          </w:tcPr>
          <w:p w14:paraId="71AB42B3" w14:textId="70A07FC1" w:rsidR="004F09F5" w:rsidRPr="0022631D" w:rsidRDefault="004F09F5" w:rsidP="004F09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="00595890" w:rsidRPr="00595890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Մասնակցի </w:t>
            </w:r>
            <w:proofErr w:type="spellStart"/>
            <w:r w:rsidR="00595890" w:rsidRPr="0059589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հայտում</w:t>
            </w:r>
            <w:proofErr w:type="spellEnd"/>
            <w:r w:rsidR="00595890" w:rsidRPr="00595890">
              <w:rPr>
                <w:rFonts w:ascii="GHEA Grapalat" w:hAnsi="GHEA Grapalat" w:cs="GHEA Grapalat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="00595890" w:rsidRPr="0059589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բացակայ</w:t>
            </w:r>
            <w:proofErr w:type="spellEnd"/>
            <w:r w:rsidR="00595890" w:rsidRPr="00595890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ել</w:t>
            </w:r>
            <w:r w:rsidR="00595890" w:rsidRPr="00595890">
              <w:rPr>
                <w:rFonts w:ascii="GHEA Grapalat" w:hAnsi="GHEA Grapalat" w:cs="GHEA Grapalat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="00595890" w:rsidRPr="0059589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են</w:t>
            </w:r>
            <w:proofErr w:type="spellEnd"/>
            <w:r w:rsidR="00595890" w:rsidRPr="00595890">
              <w:rPr>
                <w:rFonts w:ascii="GHEA Grapalat" w:hAnsi="GHEA Grapalat" w:cs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="00595890" w:rsidRPr="00595890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փաստաթղթերը, այդ թվում՝ գնային առաջարկը</w:t>
            </w:r>
            <w:r w:rsidR="00595890" w:rsidRPr="00595890">
              <w:rPr>
                <w:rFonts w:ascii="GHEA Grapalat" w:hAnsi="GHEA Grapalat" w:cs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="00595890" w:rsidRPr="00595890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և հայտի ապահովումը:</w:t>
            </w:r>
          </w:p>
        </w:tc>
      </w:tr>
      <w:tr w:rsidR="004F09F5" w:rsidRPr="0022631D" w14:paraId="617248CD" w14:textId="77777777" w:rsidTr="00433E7C">
        <w:trPr>
          <w:trHeight w:val="289"/>
        </w:trPr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F09F5" w:rsidRPr="0022631D" w14:paraId="1515C769" w14:textId="77777777" w:rsidTr="00814940">
        <w:trPr>
          <w:trHeight w:val="346"/>
        </w:trPr>
        <w:tc>
          <w:tcPr>
            <w:tcW w:w="49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F09F5" w:rsidRPr="0022631D" w:rsidRDefault="004F09F5" w:rsidP="004F09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7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ABED149" w:rsidR="004F09F5" w:rsidRPr="002D02E5" w:rsidRDefault="002D02E5" w:rsidP="009316E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2D02E5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23.04.2024</w:t>
            </w:r>
          </w:p>
        </w:tc>
      </w:tr>
      <w:tr w:rsidR="004F09F5" w:rsidRPr="0022631D" w14:paraId="71BEA872" w14:textId="77777777" w:rsidTr="00814940">
        <w:trPr>
          <w:trHeight w:val="92"/>
        </w:trPr>
        <w:tc>
          <w:tcPr>
            <w:tcW w:w="4991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FD238" w14:textId="77777777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12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F09F5" w:rsidRPr="0022631D" w:rsidRDefault="004F09F5" w:rsidP="004F09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F09F5" w:rsidRPr="0022631D" w:rsidRDefault="004F09F5" w:rsidP="004F09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F09F5" w:rsidRPr="001A3B68" w14:paraId="04C80107" w14:textId="77777777" w:rsidTr="00814940">
        <w:trPr>
          <w:trHeight w:val="277"/>
        </w:trPr>
        <w:tc>
          <w:tcPr>
            <w:tcW w:w="4991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A2" w14:textId="77777777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12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B2202" w14:textId="1DF6C59C" w:rsidR="004F09F5" w:rsidRPr="00AE3191" w:rsidRDefault="005855CB" w:rsidP="004F09F5">
            <w:pPr>
              <w:spacing w:before="0" w:after="0"/>
              <w:ind w:left="-77" w:right="-81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26</w:t>
            </w:r>
            <w:r w:rsidR="009B3958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04</w:t>
            </w:r>
            <w:r w:rsidR="009B3958" w:rsidRPr="005171BF">
              <w:rPr>
                <w:rFonts w:ascii="GHEA Grapalat" w:hAnsi="GHEA Grapalat"/>
                <w:b/>
                <w:sz w:val="18"/>
                <w:szCs w:val="18"/>
              </w:rPr>
              <w:t>.202</w:t>
            </w:r>
            <w:r w:rsidR="009B3958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3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B576D8B" w:rsidR="004F09F5" w:rsidRPr="001A3B68" w:rsidRDefault="005855CB" w:rsidP="004F09F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06</w:t>
            </w:r>
            <w:r w:rsidR="009B3958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05</w:t>
            </w:r>
            <w:r w:rsidR="009B3958" w:rsidRPr="005171BF">
              <w:rPr>
                <w:rFonts w:ascii="GHEA Grapalat" w:hAnsi="GHEA Grapalat"/>
                <w:b/>
                <w:sz w:val="18"/>
                <w:szCs w:val="18"/>
              </w:rPr>
              <w:t>.202</w:t>
            </w:r>
            <w:r w:rsidR="009B3958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</w:tr>
      <w:tr w:rsidR="004F09F5" w:rsidRPr="009B3958" w14:paraId="2254FA5C" w14:textId="187F639E" w:rsidTr="00814940">
        <w:trPr>
          <w:trHeight w:val="344"/>
        </w:trPr>
        <w:tc>
          <w:tcPr>
            <w:tcW w:w="4991" w:type="dxa"/>
            <w:gridSpan w:val="1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77777777" w:rsidR="004F09F5" w:rsidRPr="0022631D" w:rsidRDefault="004F09F5" w:rsidP="004F09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79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1D5AF2" w14:textId="52B71CDA" w:rsidR="004F09F5" w:rsidRPr="0006420F" w:rsidRDefault="005855CB" w:rsidP="004F09F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10</w:t>
            </w:r>
            <w:r w:rsidR="004327A6" w:rsidRPr="004327A6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05</w:t>
            </w:r>
            <w:r w:rsidR="009B3958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.2024</w:t>
            </w:r>
          </w:p>
        </w:tc>
      </w:tr>
      <w:tr w:rsidR="004F09F5" w:rsidRPr="009B3958" w14:paraId="3C75DA26" w14:textId="77777777" w:rsidTr="00814940">
        <w:trPr>
          <w:trHeight w:val="344"/>
        </w:trPr>
        <w:tc>
          <w:tcPr>
            <w:tcW w:w="4991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0B1" w14:textId="77777777" w:rsidR="004F09F5" w:rsidRPr="004327A6" w:rsidRDefault="004F09F5" w:rsidP="004F09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A3B6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</w:t>
            </w:r>
            <w:r w:rsidRPr="004327A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տվիրատուի մոտ մուտքագրվելու ամսաթիվը</w:t>
            </w:r>
          </w:p>
        </w:tc>
        <w:tc>
          <w:tcPr>
            <w:tcW w:w="6079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9104E7" w14:textId="4D98912A" w:rsidR="004F09F5" w:rsidRPr="00892C0C" w:rsidRDefault="005855CB" w:rsidP="004F09F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15</w:t>
            </w:r>
            <w:r w:rsidR="009B3958" w:rsidRPr="004327A6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05</w:t>
            </w:r>
            <w:r w:rsidR="009B3958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.2024</w:t>
            </w:r>
          </w:p>
        </w:tc>
      </w:tr>
      <w:tr w:rsidR="004F09F5" w:rsidRPr="004327A6" w14:paraId="0682C6BE" w14:textId="77777777" w:rsidTr="00814940">
        <w:trPr>
          <w:trHeight w:val="344"/>
        </w:trPr>
        <w:tc>
          <w:tcPr>
            <w:tcW w:w="4991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C18B" w14:textId="77777777" w:rsidR="004F09F5" w:rsidRPr="004327A6" w:rsidRDefault="004F09F5" w:rsidP="004F09F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327A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79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3ADE3" w14:textId="03E17F91" w:rsidR="004F09F5" w:rsidRPr="00892C0C" w:rsidRDefault="005855CB" w:rsidP="004F09F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17</w:t>
            </w:r>
            <w:r w:rsidR="009B3958" w:rsidRPr="004327A6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05</w:t>
            </w:r>
            <w:r w:rsidR="009B3958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.2024</w:t>
            </w:r>
          </w:p>
        </w:tc>
      </w:tr>
      <w:tr w:rsidR="004F09F5" w:rsidRPr="004327A6" w14:paraId="79A64497" w14:textId="77777777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14:paraId="620F225D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09F5" w:rsidRPr="004327A6" w14:paraId="4E4EA255" w14:textId="77777777" w:rsidTr="00814940"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14:paraId="7AA249E4" w14:textId="1C241DB7" w:rsidR="004F09F5" w:rsidRPr="004327A6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88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7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649" w:type="dxa"/>
            <w:gridSpan w:val="32"/>
            <w:shd w:val="clear" w:color="auto" w:fill="auto"/>
            <w:vAlign w:val="center"/>
          </w:tcPr>
          <w:p w14:paraId="0A5086C3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7A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4F09F5" w:rsidRPr="004327A6" w14:paraId="11F19FA1" w14:textId="77777777" w:rsidTr="005855CB">
        <w:trPr>
          <w:trHeight w:val="237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14:paraId="39B67943" w14:textId="77777777" w:rsidR="004F09F5" w:rsidRPr="004327A6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87" w:type="dxa"/>
            <w:gridSpan w:val="3"/>
            <w:vMerge/>
            <w:shd w:val="clear" w:color="auto" w:fill="auto"/>
            <w:vAlign w:val="center"/>
          </w:tcPr>
          <w:p w14:paraId="2856C5C6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0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7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194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7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95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7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</w:t>
            </w:r>
            <w:r w:rsidRPr="004327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ժամկետը</w:t>
            </w:r>
          </w:p>
        </w:tc>
        <w:tc>
          <w:tcPr>
            <w:tcW w:w="1244" w:type="dxa"/>
            <w:gridSpan w:val="6"/>
            <w:vMerge w:val="restart"/>
            <w:shd w:val="clear" w:color="auto" w:fill="auto"/>
            <w:vAlign w:val="center"/>
          </w:tcPr>
          <w:p w14:paraId="58A33AC2" w14:textId="7063D5CC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7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Կանխավճարի չափը</w:t>
            </w:r>
          </w:p>
        </w:tc>
        <w:tc>
          <w:tcPr>
            <w:tcW w:w="3106" w:type="dxa"/>
            <w:gridSpan w:val="8"/>
            <w:shd w:val="clear" w:color="auto" w:fill="auto"/>
            <w:vAlign w:val="center"/>
          </w:tcPr>
          <w:p w14:paraId="0911FBB2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27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4F09F5" w:rsidRPr="0022631D" w14:paraId="4DC53241" w14:textId="77777777" w:rsidTr="005855CB">
        <w:trPr>
          <w:trHeight w:val="238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14:paraId="7D858D4B" w14:textId="77777777" w:rsidR="004F09F5" w:rsidRPr="004327A6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87" w:type="dxa"/>
            <w:gridSpan w:val="3"/>
            <w:vMerge/>
            <w:shd w:val="clear" w:color="auto" w:fill="auto"/>
            <w:vAlign w:val="center"/>
          </w:tcPr>
          <w:p w14:paraId="078A8417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0" w:type="dxa"/>
            <w:gridSpan w:val="7"/>
            <w:vMerge/>
            <w:shd w:val="clear" w:color="auto" w:fill="auto"/>
            <w:vAlign w:val="center"/>
          </w:tcPr>
          <w:p w14:paraId="67FA13FC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4" w:type="dxa"/>
            <w:gridSpan w:val="6"/>
            <w:vMerge/>
            <w:shd w:val="clear" w:color="auto" w:fill="auto"/>
            <w:vAlign w:val="center"/>
          </w:tcPr>
          <w:p w14:paraId="7FDD9C22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5" w:type="dxa"/>
            <w:gridSpan w:val="5"/>
            <w:vMerge/>
            <w:shd w:val="clear" w:color="auto" w:fill="auto"/>
            <w:vAlign w:val="center"/>
          </w:tcPr>
          <w:p w14:paraId="73BBD2A3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44" w:type="dxa"/>
            <w:gridSpan w:val="6"/>
            <w:vMerge/>
            <w:shd w:val="clear" w:color="auto" w:fill="auto"/>
            <w:vAlign w:val="center"/>
          </w:tcPr>
          <w:p w14:paraId="078CB506" w14:textId="77777777" w:rsidR="004F09F5" w:rsidRPr="004327A6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6" w:type="dxa"/>
            <w:gridSpan w:val="8"/>
            <w:shd w:val="clear" w:color="auto" w:fill="auto"/>
            <w:vAlign w:val="center"/>
          </w:tcPr>
          <w:p w14:paraId="3C0959C2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327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F09F5" w:rsidRPr="0022631D" w14:paraId="75FDA7D8" w14:textId="77777777" w:rsidTr="005855CB">
        <w:trPr>
          <w:trHeight w:val="263"/>
        </w:trPr>
        <w:tc>
          <w:tcPr>
            <w:tcW w:w="5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F09F5" w:rsidRPr="0022631D" w14:paraId="1E28D31D" w14:textId="77777777" w:rsidTr="005855CB">
        <w:trPr>
          <w:trHeight w:val="146"/>
        </w:trPr>
        <w:tc>
          <w:tcPr>
            <w:tcW w:w="534" w:type="dxa"/>
            <w:gridSpan w:val="2"/>
            <w:shd w:val="clear" w:color="auto" w:fill="auto"/>
            <w:vAlign w:val="center"/>
          </w:tcPr>
          <w:p w14:paraId="1F1D10DE" w14:textId="12FF1B58" w:rsidR="004F09F5" w:rsidRPr="00CB2394" w:rsidRDefault="004F09F5" w:rsidP="00CB2394">
            <w:pPr>
              <w:widowControl w:val="0"/>
              <w:spacing w:before="0" w:after="0"/>
              <w:ind w:left="-111" w:right="-117" w:firstLine="0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 w:rsidRPr="00CB2394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lastRenderedPageBreak/>
              <w:t>1</w:t>
            </w:r>
            <w:r w:rsidR="00CB2394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391CD0D1" w14:textId="1D09B9AD" w:rsidR="004F09F5" w:rsidRPr="00CB2394" w:rsidRDefault="00CB2394" w:rsidP="00CB2394">
            <w:pPr>
              <w:widowControl w:val="0"/>
              <w:spacing w:before="0" w:after="0"/>
              <w:ind w:left="-111" w:right="-117" w:firstLine="0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CB2394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«Հ.Սմբատ» ՍՊԸ</w:t>
            </w:r>
          </w:p>
        </w:tc>
        <w:tc>
          <w:tcPr>
            <w:tcW w:w="1910" w:type="dxa"/>
            <w:gridSpan w:val="7"/>
            <w:shd w:val="clear" w:color="auto" w:fill="auto"/>
            <w:vAlign w:val="center"/>
          </w:tcPr>
          <w:p w14:paraId="2183B64C" w14:textId="3DC718DF" w:rsidR="004F09F5" w:rsidRPr="00CB2394" w:rsidRDefault="00CB2394" w:rsidP="00796C26">
            <w:pPr>
              <w:widowControl w:val="0"/>
              <w:spacing w:before="0" w:after="0"/>
              <w:ind w:left="-111" w:right="-117" w:firstLine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CB239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ՀՀԿԳՄՍՆԳՀԱՊՁԲ-24/42</w:t>
            </w:r>
            <w:r w:rsidRPr="00CB239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-2</w:t>
            </w:r>
          </w:p>
        </w:tc>
        <w:tc>
          <w:tcPr>
            <w:tcW w:w="1194" w:type="dxa"/>
            <w:gridSpan w:val="6"/>
            <w:shd w:val="clear" w:color="auto" w:fill="auto"/>
            <w:vAlign w:val="center"/>
          </w:tcPr>
          <w:p w14:paraId="54F54951" w14:textId="2EFD5B32" w:rsidR="004F09F5" w:rsidRPr="005855CB" w:rsidRDefault="00CB2394" w:rsidP="005855CB">
            <w:pPr>
              <w:widowControl w:val="0"/>
              <w:spacing w:before="0" w:after="0"/>
              <w:ind w:left="-53" w:right="-48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855CB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Pr="005855CB">
              <w:rPr>
                <w:rFonts w:ascii="GHEA Grapalat" w:hAnsi="GHEA Grapalat"/>
                <w:b/>
                <w:sz w:val="20"/>
                <w:szCs w:val="20"/>
              </w:rPr>
              <w:t>7</w:t>
            </w:r>
            <w:r w:rsidRPr="005855C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.05</w:t>
            </w:r>
            <w:r w:rsidR="00AC7B4F" w:rsidRPr="005855C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.2024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14:paraId="610A7BBF" w14:textId="7CE792CC" w:rsidR="004F09F5" w:rsidRPr="005855CB" w:rsidRDefault="00CB2394" w:rsidP="004327A6">
            <w:pPr>
              <w:widowControl w:val="0"/>
              <w:spacing w:before="0" w:after="0"/>
              <w:ind w:left="-53" w:right="-48" w:firstLine="0"/>
              <w:jc w:val="center"/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</w:pPr>
            <w:r w:rsidRPr="005855CB">
              <w:rPr>
                <w:rFonts w:ascii="GHEA Grapalat" w:hAnsi="GHEA Grapalat"/>
                <w:b/>
                <w:sz w:val="20"/>
                <w:szCs w:val="20"/>
                <w:lang w:val="hy-AM"/>
              </w:rPr>
              <w:t>15.10.2024</w:t>
            </w: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14:paraId="6A3A27A0" w14:textId="65F85C69" w:rsidR="004F09F5" w:rsidRPr="005855CB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5855CB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551" w:type="dxa"/>
            <w:gridSpan w:val="7"/>
            <w:shd w:val="clear" w:color="auto" w:fill="auto"/>
            <w:vAlign w:val="center"/>
          </w:tcPr>
          <w:p w14:paraId="540F0BC7" w14:textId="35E1627A" w:rsidR="004F09F5" w:rsidRPr="005855CB" w:rsidRDefault="005855CB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855CB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10922400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043A549" w14:textId="62FE0240" w:rsidR="004F09F5" w:rsidRPr="005855CB" w:rsidRDefault="005855CB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855CB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10922400</w:t>
            </w:r>
          </w:p>
        </w:tc>
      </w:tr>
      <w:tr w:rsidR="004F09F5" w:rsidRPr="0022631D" w14:paraId="41E4ED39" w14:textId="77777777" w:rsidTr="00433E7C">
        <w:trPr>
          <w:trHeight w:val="150"/>
        </w:trPr>
        <w:tc>
          <w:tcPr>
            <w:tcW w:w="11070" w:type="dxa"/>
            <w:gridSpan w:val="37"/>
            <w:shd w:val="clear" w:color="auto" w:fill="auto"/>
            <w:vAlign w:val="center"/>
          </w:tcPr>
          <w:p w14:paraId="7265AE84" w14:textId="77777777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F09F5" w:rsidRPr="0022631D" w14:paraId="1F657639" w14:textId="77777777" w:rsidTr="009B3958">
        <w:trPr>
          <w:trHeight w:val="125"/>
        </w:trPr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1B275B8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3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1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B2394" w:rsidRPr="00942D90" w14:paraId="20BC55B9" w14:textId="77777777" w:rsidTr="009B3958">
        <w:trPr>
          <w:trHeight w:val="155"/>
        </w:trPr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90F8DF6" w:rsidR="00CB2394" w:rsidRPr="0022631D" w:rsidRDefault="00CB2394" w:rsidP="00CB2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2394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1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B68B2B9" w:rsidR="00CB2394" w:rsidRPr="009B3958" w:rsidRDefault="00CB2394" w:rsidP="00CB2394">
            <w:pPr>
              <w:widowControl w:val="0"/>
              <w:spacing w:before="0" w:after="0"/>
              <w:ind w:left="-111" w:right="-117" w:firstLine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 w:rsidRPr="00CB2394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«Հ.Սմբատ» ՍՊԸ</w:t>
            </w:r>
          </w:p>
        </w:tc>
        <w:tc>
          <w:tcPr>
            <w:tcW w:w="23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11316" w14:textId="77777777" w:rsidR="00CB2394" w:rsidRPr="00CB2394" w:rsidRDefault="00CB2394" w:rsidP="00CB2394">
            <w:pPr>
              <w:pStyle w:val="Default"/>
              <w:jc w:val="center"/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</w:pPr>
            <w:r w:rsidRPr="00B46006"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  <w:t xml:space="preserve">ՀՀ </w:t>
            </w:r>
            <w:r w:rsidRPr="00CB2394"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  <w:t>Արարատի մարզ, գ.Բուրաստան</w:t>
            </w:r>
          </w:p>
          <w:p w14:paraId="4916BA54" w14:textId="728CB664" w:rsidR="00CB2394" w:rsidRPr="00135319" w:rsidRDefault="00CB2394" w:rsidP="00CB2394">
            <w:pPr>
              <w:pStyle w:val="Default"/>
              <w:jc w:val="center"/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</w:pPr>
            <w:r w:rsidRPr="00CB2394"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  <w:t>Հեռ.՝  (+374) 93-433-</w:t>
            </w:r>
            <w:r>
              <w:rPr>
                <w:rFonts w:ascii="GHEA Grapalat" w:hAnsi="GHEA Grapalat" w:cs="Calibri"/>
                <w:bCs/>
                <w:sz w:val="16"/>
                <w:szCs w:val="16"/>
                <w:lang w:val="hy-AM"/>
              </w:rPr>
              <w:t>713</w:t>
            </w:r>
          </w:p>
        </w:tc>
        <w:tc>
          <w:tcPr>
            <w:tcW w:w="21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117A9D4" w:rsidR="00CB2394" w:rsidRPr="00CB2394" w:rsidRDefault="00CB2394" w:rsidP="00CB2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hyperlink r:id="rId8" w:history="1">
              <w:r w:rsidRPr="00C2098A">
                <w:rPr>
                  <w:rStyle w:val="Hyperlink"/>
                  <w:rFonts w:ascii="GHEA Grapalat" w:hAnsi="GHEA Grapalat"/>
                  <w:sz w:val="20"/>
                  <w:szCs w:val="20"/>
                  <w:lang w:val="hy-AM"/>
                </w:rPr>
                <w:t>h.s2013@mail.ru</w:t>
              </w:r>
            </w:hyperlink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407FDFC" w:rsidR="00CB2394" w:rsidRPr="009B3958" w:rsidRDefault="005855CB" w:rsidP="00CB2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163098163997</w:t>
            </w:r>
          </w:p>
        </w:tc>
        <w:tc>
          <w:tcPr>
            <w:tcW w:w="19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E38922F" w:rsidR="00CB2394" w:rsidRPr="00135319" w:rsidRDefault="00CB2394" w:rsidP="00CB23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2D44D9">
              <w:rPr>
                <w:rFonts w:ascii="GHEA Grapalat" w:hAnsi="GHEA Grapalat"/>
                <w:sz w:val="20"/>
                <w:szCs w:val="20"/>
                <w:lang w:val="hy-AM"/>
              </w:rPr>
              <w:t>04218395</w:t>
            </w:r>
          </w:p>
        </w:tc>
      </w:tr>
      <w:tr w:rsidR="004F09F5" w:rsidRPr="00942D90" w14:paraId="496A046D" w14:textId="77777777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14:paraId="393BE26B" w14:textId="77777777" w:rsidR="004F09F5" w:rsidRPr="00942D90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09F5" w:rsidRPr="00E77D46" w14:paraId="3863A00B" w14:textId="77777777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F09F5" w:rsidRPr="00942D90" w:rsidRDefault="004F09F5" w:rsidP="004F09F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2D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9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F09F5" w:rsidRPr="0022631D" w:rsidRDefault="004F09F5" w:rsidP="004F09F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F09F5" w:rsidRPr="00E77D46" w14:paraId="485BF528" w14:textId="77777777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14:paraId="60FF974B" w14:textId="77777777" w:rsidR="004F09F5" w:rsidRPr="00892C0C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09F5" w:rsidRPr="00E77D46" w14:paraId="7DB42300" w14:textId="77777777" w:rsidTr="00433E7C">
        <w:trPr>
          <w:trHeight w:val="288"/>
        </w:trPr>
        <w:tc>
          <w:tcPr>
            <w:tcW w:w="11070" w:type="dxa"/>
            <w:gridSpan w:val="37"/>
            <w:shd w:val="clear" w:color="auto" w:fill="auto"/>
            <w:vAlign w:val="center"/>
          </w:tcPr>
          <w:p w14:paraId="0AD8E25E" w14:textId="74ECC2CD" w:rsidR="004F09F5" w:rsidRPr="00892C0C" w:rsidRDefault="004F09F5" w:rsidP="004F09F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2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Pr="00B315AF">
              <w:rPr>
                <w:rStyle w:val="Hyperlink"/>
                <w:rFonts w:cs="Sylfaen"/>
                <w:lang w:val="hy-AM"/>
              </w:rPr>
              <w:t xml:space="preserve"> 3</w:t>
            </w:r>
            <w:r w:rsidRPr="00892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4F09F5" w:rsidRPr="00892C0C" w:rsidRDefault="004F09F5" w:rsidP="004F09F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2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  <w:bookmarkStart w:id="0" w:name="_GoBack"/>
            <w:bookmarkEnd w:id="0"/>
          </w:p>
          <w:p w14:paraId="2C74FE58" w14:textId="77777777" w:rsidR="004F09F5" w:rsidRPr="00892C0C" w:rsidRDefault="004F09F5" w:rsidP="004F09F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2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F09F5" w:rsidRPr="00C55480" w:rsidRDefault="004F09F5" w:rsidP="004F09F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548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4F09F5" w:rsidRPr="00C55480" w:rsidRDefault="004F09F5" w:rsidP="004F09F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548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4F09F5" w:rsidRPr="00C55480" w:rsidRDefault="004F09F5" w:rsidP="004F09F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548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F09F5" w:rsidRPr="00F46D58" w:rsidRDefault="004F09F5" w:rsidP="004F09F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6D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F09F5" w:rsidRPr="00F46D58" w:rsidRDefault="004F09F5" w:rsidP="004F09F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6D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2A2EC122" w:rsidR="004F09F5" w:rsidRPr="00F46D58" w:rsidRDefault="004F09F5" w:rsidP="00B4600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6D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544E06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 xml:space="preserve">՝ </w:t>
            </w:r>
            <w:hyperlink r:id="rId9" w:history="1">
              <w:r w:rsidR="0006420F" w:rsidRPr="0006420F">
                <w:rPr>
                  <w:rStyle w:val="Hyperlink"/>
                  <w:rFonts w:ascii="GHEA Grapalat" w:hAnsi="GHEA Grapalat" w:cs="Sylfaen"/>
                  <w:b/>
                  <w:sz w:val="20"/>
                  <w:szCs w:val="20"/>
                  <w:lang w:val="es-ES"/>
                </w:rPr>
                <w:t>hrant.mkrtchyan@escs.am</w:t>
              </w:r>
            </w:hyperlink>
            <w:r w:rsidR="0006420F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r w:rsidR="005855CB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B46006" w:rsidRPr="00B46006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 w:rsidRPr="00A8401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  <w:r w:rsidRPr="00F46D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4F09F5" w:rsidRPr="00E77D46" w14:paraId="3CC8B38C" w14:textId="77777777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14:paraId="02AFA8BF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09F5" w:rsidRPr="00E77D46" w14:paraId="5484FA73" w14:textId="655BF668" w:rsidTr="00E704A1">
        <w:trPr>
          <w:trHeight w:val="475"/>
        </w:trPr>
        <w:tc>
          <w:tcPr>
            <w:tcW w:w="5672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1B0D8E" w14:textId="6EBD21BF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398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408E78C" w14:textId="20587FE3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/>
              <w:jc w:val="right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90AB1">
              <w:rPr>
                <w:rFonts w:ascii="GHEA Grapalat" w:hAnsi="GHEA Grapalat"/>
                <w:sz w:val="16"/>
                <w:szCs w:val="16"/>
                <w:lang w:val="hy-AM"/>
              </w:rPr>
              <w:t xml:space="preserve">Հրապարակումներ </w:t>
            </w:r>
            <w:r w:rsidRPr="00190A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hyperlink r:id="rId10" w:history="1">
              <w:r w:rsidRPr="00190AB1">
                <w:rPr>
                  <w:rStyle w:val="Hyperlink"/>
                  <w:rFonts w:ascii="GHEA Grapalat" w:hAnsi="GHEA Grapalat"/>
                  <w:sz w:val="16"/>
                  <w:szCs w:val="16"/>
                  <w:lang w:val="af-ZA"/>
                </w:rPr>
                <w:t>www.armeps.am</w:t>
              </w:r>
            </w:hyperlink>
            <w:r w:rsidRPr="00190AB1">
              <w:rPr>
                <w:rFonts w:ascii="GHEA Grapalat" w:hAnsi="GHEA Grapalat"/>
                <w:sz w:val="16"/>
                <w:szCs w:val="16"/>
                <w:lang w:val="af-ZA"/>
              </w:rPr>
              <w:t xml:space="preserve"> և </w:t>
            </w:r>
            <w:hyperlink r:id="rId11" w:history="1">
              <w:r w:rsidRPr="00190AB1">
                <w:rPr>
                  <w:rStyle w:val="Hyperlink"/>
                  <w:rFonts w:ascii="GHEA Grapalat" w:hAnsi="GHEA Grapalat"/>
                  <w:sz w:val="16"/>
                  <w:szCs w:val="16"/>
                  <w:lang w:val="hy-AM"/>
                </w:rPr>
                <w:t>www.procurement.am</w:t>
              </w:r>
            </w:hyperlink>
            <w:r w:rsidRPr="00190AB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Pr="00190AB1">
              <w:rPr>
                <w:rFonts w:ascii="GHEA Grapalat" w:hAnsi="GHEA Grapalat" w:cs="Sylfaen"/>
                <w:sz w:val="16"/>
                <w:szCs w:val="16"/>
                <w:lang w:val="hy-AM"/>
              </w:rPr>
              <w:t>կայքերում</w:t>
            </w:r>
          </w:p>
        </w:tc>
      </w:tr>
      <w:tr w:rsidR="004F09F5" w:rsidRPr="00E77D46" w14:paraId="5A7FED5D" w14:textId="2249572D" w:rsidTr="00E704A1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14:paraId="72A21D14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09F5" w:rsidRPr="00E56328" w14:paraId="40B30E88" w14:textId="2B31CF52" w:rsidTr="00E704A1">
        <w:trPr>
          <w:trHeight w:val="427"/>
        </w:trPr>
        <w:tc>
          <w:tcPr>
            <w:tcW w:w="5672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064" w14:textId="4BC20992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398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EB519C" w14:textId="6841B79B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4F09F5" w:rsidRPr="00E56328" w14:paraId="541BD7F7" w14:textId="749BB56F" w:rsidTr="00E704A1">
        <w:trPr>
          <w:trHeight w:val="288"/>
        </w:trPr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48C5A8A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09F5" w:rsidRPr="00E56328" w14:paraId="4DE14D25" w14:textId="7FDEB794" w:rsidTr="00E704A1">
        <w:trPr>
          <w:trHeight w:val="427"/>
        </w:trPr>
        <w:tc>
          <w:tcPr>
            <w:tcW w:w="5672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F1BA" w14:textId="31FBA0B5" w:rsidR="004F09F5" w:rsidRPr="00E56328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398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5A0CE" w14:textId="20C7F941" w:rsidR="004F09F5" w:rsidRPr="00E56328" w:rsidRDefault="004F09F5" w:rsidP="004F09F5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4F09F5" w:rsidRPr="00E56328" w14:paraId="1DAD5D5C" w14:textId="4B54CE65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14:paraId="0F7ED4DB" w14:textId="77777777" w:rsidR="004F09F5" w:rsidRPr="00E56328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F09F5" w:rsidRPr="0022631D" w14:paraId="5F667D89" w14:textId="3D32D703" w:rsidTr="00814940">
        <w:trPr>
          <w:trHeight w:val="427"/>
        </w:trPr>
        <w:tc>
          <w:tcPr>
            <w:tcW w:w="3305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C31" w14:textId="71A76968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765" w:type="dxa"/>
            <w:gridSpan w:val="2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6F5C63" w14:textId="7BCDE29B" w:rsidR="004F09F5" w:rsidRPr="00B315AF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F09F5" w:rsidRPr="0022631D" w14:paraId="406B68D6" w14:textId="77777777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14:paraId="79EAD146" w14:textId="77777777" w:rsidR="004F09F5" w:rsidRPr="0022631D" w:rsidRDefault="004F09F5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F09F5" w:rsidRPr="0022631D" w14:paraId="1A2BD291" w14:textId="77777777" w:rsidTr="00433E7C">
        <w:trPr>
          <w:trHeight w:val="227"/>
        </w:trPr>
        <w:tc>
          <w:tcPr>
            <w:tcW w:w="11070" w:type="dxa"/>
            <w:gridSpan w:val="37"/>
            <w:shd w:val="clear" w:color="auto" w:fill="auto"/>
            <w:vAlign w:val="center"/>
          </w:tcPr>
          <w:p w14:paraId="73A19DB3" w14:textId="77777777" w:rsidR="004F09F5" w:rsidRPr="0022631D" w:rsidRDefault="004F09F5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09F5" w:rsidRPr="0022631D" w14:paraId="002AF1AD" w14:textId="77777777" w:rsidTr="00814940">
        <w:trPr>
          <w:trHeight w:val="47"/>
        </w:trPr>
        <w:tc>
          <w:tcPr>
            <w:tcW w:w="37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F09F5" w:rsidRPr="0022631D" w:rsidRDefault="004F09F5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F09F5" w:rsidRPr="0022631D" w:rsidRDefault="004F09F5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F09F5" w:rsidRPr="0022631D" w:rsidRDefault="004F09F5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F09F5" w:rsidRPr="0022631D" w14:paraId="6C6C269C" w14:textId="77777777" w:rsidTr="00814940">
        <w:trPr>
          <w:trHeight w:val="295"/>
        </w:trPr>
        <w:tc>
          <w:tcPr>
            <w:tcW w:w="3785" w:type="dxa"/>
            <w:gridSpan w:val="10"/>
            <w:shd w:val="clear" w:color="auto" w:fill="auto"/>
            <w:vAlign w:val="center"/>
          </w:tcPr>
          <w:p w14:paraId="0A862370" w14:textId="39C7E4DB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3449F">
              <w:rPr>
                <w:rFonts w:ascii="GHEA Grapalat" w:hAnsi="GHEA Grapalat"/>
                <w:b/>
                <w:bCs/>
                <w:sz w:val="16"/>
                <w:szCs w:val="16"/>
              </w:rPr>
              <w:t>Արսեն</w:t>
            </w:r>
            <w:proofErr w:type="spellEnd"/>
            <w:r w:rsidRPr="0073449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3449F">
              <w:rPr>
                <w:rFonts w:ascii="GHEA Grapalat" w:hAnsi="GHEA Grapalat"/>
                <w:b/>
                <w:bCs/>
                <w:sz w:val="16"/>
                <w:szCs w:val="16"/>
              </w:rPr>
              <w:t>Սողոմոնյան</w:t>
            </w:r>
            <w:proofErr w:type="spellEnd"/>
          </w:p>
        </w:tc>
        <w:tc>
          <w:tcPr>
            <w:tcW w:w="3599" w:type="dxa"/>
            <w:gridSpan w:val="17"/>
            <w:shd w:val="clear" w:color="auto" w:fill="auto"/>
            <w:vAlign w:val="center"/>
          </w:tcPr>
          <w:p w14:paraId="570A2BE5" w14:textId="44A37D3A" w:rsidR="004F09F5" w:rsidRPr="0022631D" w:rsidRDefault="004F09F5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73449F">
              <w:rPr>
                <w:rFonts w:ascii="GHEA Grapalat" w:hAnsi="GHEA Grapalat"/>
                <w:b/>
                <w:bCs/>
                <w:sz w:val="16"/>
                <w:szCs w:val="16"/>
              </w:rPr>
              <w:t>(010) 599-656, (043) 45-43-46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14:paraId="3C42DEDA" w14:textId="7C61E321" w:rsidR="004F09F5" w:rsidRPr="0022631D" w:rsidRDefault="00E704A1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2" w:history="1">
              <w:r w:rsidR="004F09F5" w:rsidRPr="0073449F">
                <w:rPr>
                  <w:rStyle w:val="Hyperlink"/>
                  <w:rFonts w:ascii="GHEA Grapalat" w:hAnsi="GHEA Grapalat"/>
                  <w:b/>
                  <w:sz w:val="16"/>
                  <w:szCs w:val="16"/>
                  <w:lang w:val="af-ZA"/>
                </w:rPr>
                <w:t>arsen.soghomonyan@escs.am</w:t>
              </w:r>
            </w:hyperlink>
          </w:p>
        </w:tc>
      </w:tr>
    </w:tbl>
    <w:p w14:paraId="1160E497" w14:textId="70F30800" w:rsidR="001021B0" w:rsidRPr="0027785A" w:rsidRDefault="00FC30B8" w:rsidP="0027785A">
      <w:pPr>
        <w:spacing w:before="120" w:after="0" w:line="360" w:lineRule="auto"/>
        <w:ind w:left="0" w:firstLine="0"/>
        <w:rPr>
          <w:rFonts w:ascii="GHEA Grapalat" w:hAnsi="GHEA Grapalat" w:cs="Sylfaen"/>
          <w:b/>
          <w:i/>
          <w:sz w:val="20"/>
          <w:lang w:val="af-ZA"/>
        </w:rPr>
      </w:pPr>
      <w:r w:rsidRPr="00F82E89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27785A">
        <w:rPr>
          <w:rFonts w:ascii="GHEA Grapalat" w:hAnsi="GHEA Grapalat" w:cs="Sylfaen"/>
          <w:b/>
          <w:i/>
          <w:sz w:val="20"/>
          <w:lang w:val="af-ZA"/>
        </w:rPr>
        <w:t>` ՀՀ կրթության, գիտության, մշակույթի և սպորտի նախարարություն</w:t>
      </w:r>
    </w:p>
    <w:sectPr w:rsidR="001021B0" w:rsidRPr="0027785A" w:rsidSect="00FC30B8">
      <w:pgSz w:w="11907" w:h="16840" w:code="9"/>
      <w:pgMar w:top="270" w:right="562" w:bottom="284" w:left="5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FD93F" w14:textId="77777777" w:rsidR="0023053E" w:rsidRDefault="0023053E" w:rsidP="0022631D">
      <w:pPr>
        <w:spacing w:before="0" w:after="0"/>
      </w:pPr>
      <w:r>
        <w:separator/>
      </w:r>
    </w:p>
  </w:endnote>
  <w:endnote w:type="continuationSeparator" w:id="0">
    <w:p w14:paraId="2B51BC43" w14:textId="77777777" w:rsidR="0023053E" w:rsidRDefault="0023053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29F9E" w14:textId="77777777" w:rsidR="0023053E" w:rsidRDefault="0023053E" w:rsidP="0022631D">
      <w:pPr>
        <w:spacing w:before="0" w:after="0"/>
      </w:pPr>
      <w:r>
        <w:separator/>
      </w:r>
    </w:p>
  </w:footnote>
  <w:footnote w:type="continuationSeparator" w:id="0">
    <w:p w14:paraId="01FC6C11" w14:textId="77777777" w:rsidR="0023053E" w:rsidRDefault="0023053E" w:rsidP="0022631D">
      <w:pPr>
        <w:spacing w:before="0" w:after="0"/>
      </w:pPr>
      <w:r>
        <w:continuationSeparator/>
      </w:r>
    </w:p>
  </w:footnote>
  <w:footnote w:id="1">
    <w:p w14:paraId="73E33F31" w14:textId="77777777" w:rsidR="00E704A1" w:rsidRPr="00541A77" w:rsidRDefault="00E704A1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E704A1" w:rsidRPr="002D0BF6" w:rsidRDefault="00E704A1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E704A1" w:rsidRPr="002D0BF6" w:rsidRDefault="00E704A1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E704A1" w:rsidRPr="002D0BF6" w:rsidRDefault="00E704A1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660250AB" w14:textId="77777777" w:rsidR="00E704A1" w:rsidRPr="002D0BF6" w:rsidRDefault="00E704A1" w:rsidP="008245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E704A1" w:rsidRPr="00871366" w:rsidRDefault="00E704A1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E704A1" w:rsidRPr="002D0BF6" w:rsidRDefault="00E704A1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E704A1" w:rsidRPr="0078682E" w:rsidRDefault="00E704A1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E704A1" w:rsidRPr="0078682E" w:rsidRDefault="00E704A1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E704A1" w:rsidRPr="00005B9C" w:rsidRDefault="00E704A1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367D"/>
    <w:rsid w:val="000317DE"/>
    <w:rsid w:val="00044EA8"/>
    <w:rsid w:val="00046CCF"/>
    <w:rsid w:val="00051ECE"/>
    <w:rsid w:val="000609BC"/>
    <w:rsid w:val="0006420F"/>
    <w:rsid w:val="0007090E"/>
    <w:rsid w:val="00073D66"/>
    <w:rsid w:val="0009083D"/>
    <w:rsid w:val="000B0199"/>
    <w:rsid w:val="000D3CEF"/>
    <w:rsid w:val="000E4FF1"/>
    <w:rsid w:val="000F376D"/>
    <w:rsid w:val="001021B0"/>
    <w:rsid w:val="00103C56"/>
    <w:rsid w:val="00135319"/>
    <w:rsid w:val="00147B28"/>
    <w:rsid w:val="001620D5"/>
    <w:rsid w:val="00173E0A"/>
    <w:rsid w:val="0017556C"/>
    <w:rsid w:val="00182F04"/>
    <w:rsid w:val="0018422F"/>
    <w:rsid w:val="001A1999"/>
    <w:rsid w:val="001A3B68"/>
    <w:rsid w:val="001C1BE1"/>
    <w:rsid w:val="001E0091"/>
    <w:rsid w:val="001E43E0"/>
    <w:rsid w:val="001E78E3"/>
    <w:rsid w:val="0022631D"/>
    <w:rsid w:val="0023053E"/>
    <w:rsid w:val="00263338"/>
    <w:rsid w:val="0027785A"/>
    <w:rsid w:val="00282840"/>
    <w:rsid w:val="00285FA6"/>
    <w:rsid w:val="00295B92"/>
    <w:rsid w:val="002A27E0"/>
    <w:rsid w:val="002D02E5"/>
    <w:rsid w:val="002E4E6F"/>
    <w:rsid w:val="002F16CC"/>
    <w:rsid w:val="002F1FEB"/>
    <w:rsid w:val="003361CA"/>
    <w:rsid w:val="003623C5"/>
    <w:rsid w:val="00371B1D"/>
    <w:rsid w:val="003B2758"/>
    <w:rsid w:val="003E3D40"/>
    <w:rsid w:val="003E6978"/>
    <w:rsid w:val="00414CB4"/>
    <w:rsid w:val="004327A6"/>
    <w:rsid w:val="00433E3C"/>
    <w:rsid w:val="00433E7C"/>
    <w:rsid w:val="00444ED0"/>
    <w:rsid w:val="00460517"/>
    <w:rsid w:val="004664D5"/>
    <w:rsid w:val="00472069"/>
    <w:rsid w:val="00474A9B"/>
    <w:rsid w:val="00474C2F"/>
    <w:rsid w:val="004764CD"/>
    <w:rsid w:val="00480CF2"/>
    <w:rsid w:val="0048343F"/>
    <w:rsid w:val="004875E0"/>
    <w:rsid w:val="004D078F"/>
    <w:rsid w:val="004E089D"/>
    <w:rsid w:val="004E14D1"/>
    <w:rsid w:val="004E376E"/>
    <w:rsid w:val="004F09F5"/>
    <w:rsid w:val="005017A8"/>
    <w:rsid w:val="00503BCC"/>
    <w:rsid w:val="005171BF"/>
    <w:rsid w:val="00544E06"/>
    <w:rsid w:val="00545244"/>
    <w:rsid w:val="00546023"/>
    <w:rsid w:val="005737F9"/>
    <w:rsid w:val="005855CB"/>
    <w:rsid w:val="00595890"/>
    <w:rsid w:val="00596BBF"/>
    <w:rsid w:val="005B34E4"/>
    <w:rsid w:val="005D0D71"/>
    <w:rsid w:val="005D5FBD"/>
    <w:rsid w:val="00607C9A"/>
    <w:rsid w:val="00615A7D"/>
    <w:rsid w:val="0063503C"/>
    <w:rsid w:val="00646760"/>
    <w:rsid w:val="00646D67"/>
    <w:rsid w:val="00657329"/>
    <w:rsid w:val="006659D0"/>
    <w:rsid w:val="006729FB"/>
    <w:rsid w:val="00690ECB"/>
    <w:rsid w:val="006A38B4"/>
    <w:rsid w:val="006B2E21"/>
    <w:rsid w:val="006C0266"/>
    <w:rsid w:val="006D40B1"/>
    <w:rsid w:val="006E0D92"/>
    <w:rsid w:val="006E1A83"/>
    <w:rsid w:val="006F2779"/>
    <w:rsid w:val="006F63C0"/>
    <w:rsid w:val="007060FC"/>
    <w:rsid w:val="00714380"/>
    <w:rsid w:val="0074172D"/>
    <w:rsid w:val="007448F5"/>
    <w:rsid w:val="00747B61"/>
    <w:rsid w:val="007732E7"/>
    <w:rsid w:val="0078682E"/>
    <w:rsid w:val="00796C26"/>
    <w:rsid w:val="007A0033"/>
    <w:rsid w:val="007B6AA6"/>
    <w:rsid w:val="007D18E7"/>
    <w:rsid w:val="0081420B"/>
    <w:rsid w:val="00814940"/>
    <w:rsid w:val="008245AC"/>
    <w:rsid w:val="0085474C"/>
    <w:rsid w:val="00875C61"/>
    <w:rsid w:val="00884CD8"/>
    <w:rsid w:val="008851F6"/>
    <w:rsid w:val="00892C0C"/>
    <w:rsid w:val="008B7CB6"/>
    <w:rsid w:val="008C4E62"/>
    <w:rsid w:val="008E493A"/>
    <w:rsid w:val="008E6D6A"/>
    <w:rsid w:val="008F1408"/>
    <w:rsid w:val="008F5276"/>
    <w:rsid w:val="00910E79"/>
    <w:rsid w:val="00922015"/>
    <w:rsid w:val="009316E3"/>
    <w:rsid w:val="00942D90"/>
    <w:rsid w:val="00942E3A"/>
    <w:rsid w:val="0094417F"/>
    <w:rsid w:val="009476BA"/>
    <w:rsid w:val="009B28B5"/>
    <w:rsid w:val="009B3958"/>
    <w:rsid w:val="009C5E0F"/>
    <w:rsid w:val="009E5389"/>
    <w:rsid w:val="009E75FF"/>
    <w:rsid w:val="009F64DD"/>
    <w:rsid w:val="00A306F5"/>
    <w:rsid w:val="00A31820"/>
    <w:rsid w:val="00A44F21"/>
    <w:rsid w:val="00A8401B"/>
    <w:rsid w:val="00A914CE"/>
    <w:rsid w:val="00A95C49"/>
    <w:rsid w:val="00AA32E4"/>
    <w:rsid w:val="00AC3FA9"/>
    <w:rsid w:val="00AC7B4F"/>
    <w:rsid w:val="00AD07B9"/>
    <w:rsid w:val="00AD12FD"/>
    <w:rsid w:val="00AD3201"/>
    <w:rsid w:val="00AD3AA8"/>
    <w:rsid w:val="00AD59DC"/>
    <w:rsid w:val="00AE3191"/>
    <w:rsid w:val="00B315AF"/>
    <w:rsid w:val="00B346C2"/>
    <w:rsid w:val="00B46006"/>
    <w:rsid w:val="00B6096F"/>
    <w:rsid w:val="00B67E7A"/>
    <w:rsid w:val="00B75762"/>
    <w:rsid w:val="00B8211D"/>
    <w:rsid w:val="00B90CB7"/>
    <w:rsid w:val="00B91DE2"/>
    <w:rsid w:val="00B94EA2"/>
    <w:rsid w:val="00BA03B0"/>
    <w:rsid w:val="00BB0A93"/>
    <w:rsid w:val="00BD3D4E"/>
    <w:rsid w:val="00BF1465"/>
    <w:rsid w:val="00BF4745"/>
    <w:rsid w:val="00C4028D"/>
    <w:rsid w:val="00C51D15"/>
    <w:rsid w:val="00C52FB8"/>
    <w:rsid w:val="00C55480"/>
    <w:rsid w:val="00C5689B"/>
    <w:rsid w:val="00C84DF7"/>
    <w:rsid w:val="00C928EE"/>
    <w:rsid w:val="00C96337"/>
    <w:rsid w:val="00C96BED"/>
    <w:rsid w:val="00CA1C82"/>
    <w:rsid w:val="00CB2394"/>
    <w:rsid w:val="00CB44D2"/>
    <w:rsid w:val="00CC1F23"/>
    <w:rsid w:val="00CE1C5B"/>
    <w:rsid w:val="00CF1F70"/>
    <w:rsid w:val="00D350DE"/>
    <w:rsid w:val="00D36189"/>
    <w:rsid w:val="00D37FE4"/>
    <w:rsid w:val="00D70382"/>
    <w:rsid w:val="00D70A9B"/>
    <w:rsid w:val="00D80C64"/>
    <w:rsid w:val="00D81D0F"/>
    <w:rsid w:val="00DE06F1"/>
    <w:rsid w:val="00E1227A"/>
    <w:rsid w:val="00E243EA"/>
    <w:rsid w:val="00E33A25"/>
    <w:rsid w:val="00E4188B"/>
    <w:rsid w:val="00E54C4D"/>
    <w:rsid w:val="00E56328"/>
    <w:rsid w:val="00E704A1"/>
    <w:rsid w:val="00E77D46"/>
    <w:rsid w:val="00E91685"/>
    <w:rsid w:val="00EA01A2"/>
    <w:rsid w:val="00EA568C"/>
    <w:rsid w:val="00EA668B"/>
    <w:rsid w:val="00EA767F"/>
    <w:rsid w:val="00EB3752"/>
    <w:rsid w:val="00EB59EE"/>
    <w:rsid w:val="00EB7923"/>
    <w:rsid w:val="00EC35DF"/>
    <w:rsid w:val="00EE7ADC"/>
    <w:rsid w:val="00EF16D0"/>
    <w:rsid w:val="00EF78FD"/>
    <w:rsid w:val="00F10AFE"/>
    <w:rsid w:val="00F11DA1"/>
    <w:rsid w:val="00F22CB3"/>
    <w:rsid w:val="00F253C5"/>
    <w:rsid w:val="00F31004"/>
    <w:rsid w:val="00F46D58"/>
    <w:rsid w:val="00F563EA"/>
    <w:rsid w:val="00F64167"/>
    <w:rsid w:val="00F6673B"/>
    <w:rsid w:val="00F669FB"/>
    <w:rsid w:val="00F7435C"/>
    <w:rsid w:val="00F77AAD"/>
    <w:rsid w:val="00F916C4"/>
    <w:rsid w:val="00FB097B"/>
    <w:rsid w:val="00FC30B8"/>
    <w:rsid w:val="00FD124B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F797451B-40A3-46F5-8A16-DB7BF210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B315A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E06"/>
    <w:rPr>
      <w:color w:val="605E5C"/>
      <w:shd w:val="clear" w:color="auto" w:fill="E1DFDD"/>
    </w:rPr>
  </w:style>
  <w:style w:type="paragraph" w:customStyle="1" w:styleId="Default">
    <w:name w:val="Default"/>
    <w:rsid w:val="00CB2394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2013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en.soghomonyan@esc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ant.mkrtchyan@escs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95ED-B3A4-4F38-8199-2D940816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1598</Words>
  <Characters>9110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94</cp:revision>
  <cp:lastPrinted>2021-04-06T07:47:00Z</cp:lastPrinted>
  <dcterms:created xsi:type="dcterms:W3CDTF">2021-06-28T12:08:00Z</dcterms:created>
  <dcterms:modified xsi:type="dcterms:W3CDTF">2024-05-17T12:26:00Z</dcterms:modified>
</cp:coreProperties>
</file>